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5E0A2" w14:textId="24F312B8" w:rsidR="00B63592" w:rsidRDefault="00642AF6">
      <w:pPr>
        <w:spacing w:before="39"/>
        <w:ind w:left="7198"/>
        <w:jc w:val="center"/>
        <w:rPr>
          <w:b/>
          <w:sz w:val="24"/>
        </w:rPr>
      </w:pPr>
      <w:r>
        <w:rPr>
          <w:b/>
          <w:sz w:val="24"/>
        </w:rPr>
        <w:t>Łódź,</w:t>
      </w:r>
      <w:r>
        <w:rPr>
          <w:b/>
          <w:spacing w:val="-3"/>
          <w:sz w:val="24"/>
        </w:rPr>
        <w:t xml:space="preserve"> </w:t>
      </w:r>
      <w:r w:rsidR="006F558F">
        <w:rPr>
          <w:b/>
          <w:sz w:val="24"/>
        </w:rPr>
        <w:t>15.04.</w:t>
      </w:r>
      <w:r w:rsidR="00EF423D"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r.</w:t>
      </w:r>
    </w:p>
    <w:p w14:paraId="4F578629" w14:textId="77777777" w:rsidR="00B63592" w:rsidRDefault="00642AF6">
      <w:pPr>
        <w:spacing w:before="146"/>
        <w:ind w:left="3"/>
        <w:jc w:val="center"/>
        <w:rPr>
          <w:b/>
          <w:sz w:val="24"/>
        </w:rPr>
      </w:pPr>
      <w:r>
        <w:rPr>
          <w:b/>
          <w:sz w:val="24"/>
        </w:rPr>
        <w:t>Konkurs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ofert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na:</w:t>
      </w:r>
    </w:p>
    <w:p w14:paraId="6BC2AE88" w14:textId="77777777" w:rsidR="00B63592" w:rsidRDefault="00B63592">
      <w:pPr>
        <w:pStyle w:val="Tekstpodstawowy"/>
        <w:rPr>
          <w:b/>
        </w:rPr>
      </w:pPr>
    </w:p>
    <w:p w14:paraId="26AE76DE" w14:textId="77777777" w:rsidR="00B63592" w:rsidRDefault="00642AF6">
      <w:pPr>
        <w:ind w:left="143"/>
        <w:jc w:val="both"/>
        <w:rPr>
          <w:b/>
          <w:sz w:val="24"/>
        </w:rPr>
      </w:pPr>
      <w:r>
        <w:rPr>
          <w:b/>
          <w:sz w:val="24"/>
        </w:rPr>
        <w:t>Kompleksowa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organizacja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strefy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gastronomicznej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terenie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plenerowego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wydarzenia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pn.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„</w:t>
      </w:r>
      <w:r w:rsidR="00EF423D">
        <w:rPr>
          <w:b/>
          <w:sz w:val="24"/>
        </w:rPr>
        <w:t>Łódzkie Juwenalia 2026</w:t>
      </w:r>
      <w:r>
        <w:rPr>
          <w:b/>
          <w:spacing w:val="-2"/>
          <w:sz w:val="24"/>
        </w:rPr>
        <w:t>”.</w:t>
      </w:r>
    </w:p>
    <w:p w14:paraId="0E12E603" w14:textId="77777777" w:rsidR="00B63592" w:rsidRDefault="00B63592">
      <w:pPr>
        <w:pStyle w:val="Tekstpodstawowy"/>
        <w:rPr>
          <w:b/>
        </w:rPr>
      </w:pPr>
    </w:p>
    <w:p w14:paraId="060EBFE2" w14:textId="77777777" w:rsidR="00B63592" w:rsidRDefault="00B63592">
      <w:pPr>
        <w:pStyle w:val="Tekstpodstawowy"/>
        <w:spacing w:before="2"/>
        <w:rPr>
          <w:b/>
        </w:rPr>
      </w:pPr>
    </w:p>
    <w:p w14:paraId="7EE3FCD1" w14:textId="77777777" w:rsidR="00B63592" w:rsidRDefault="00642AF6">
      <w:pPr>
        <w:ind w:left="3" w:right="3"/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0B66D537" w14:textId="77777777" w:rsidR="00B63592" w:rsidRDefault="00642AF6">
      <w:pPr>
        <w:pStyle w:val="Akapitzlist"/>
        <w:numPr>
          <w:ilvl w:val="0"/>
          <w:numId w:val="6"/>
        </w:numPr>
        <w:tabs>
          <w:tab w:val="left" w:pos="326"/>
        </w:tabs>
        <w:spacing w:before="292"/>
        <w:ind w:left="326" w:hanging="183"/>
        <w:jc w:val="both"/>
        <w:rPr>
          <w:b/>
          <w:sz w:val="24"/>
        </w:rPr>
      </w:pPr>
      <w:r>
        <w:rPr>
          <w:b/>
          <w:spacing w:val="-2"/>
          <w:sz w:val="24"/>
        </w:rPr>
        <w:t>Organizator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030E590E" w14:textId="77777777" w:rsidR="00B63592" w:rsidRDefault="007062A7">
      <w:pPr>
        <w:ind w:left="143" w:right="134"/>
        <w:jc w:val="both"/>
        <w:rPr>
          <w:sz w:val="24"/>
        </w:rPr>
      </w:pPr>
      <w:r>
        <w:rPr>
          <w:b/>
          <w:sz w:val="24"/>
        </w:rPr>
        <w:t>Łódzkie</w:t>
      </w:r>
      <w:r w:rsidR="00642AF6">
        <w:rPr>
          <w:b/>
          <w:sz w:val="24"/>
        </w:rPr>
        <w:t xml:space="preserve"> </w:t>
      </w:r>
      <w:r>
        <w:rPr>
          <w:b/>
          <w:sz w:val="24"/>
        </w:rPr>
        <w:t>Centrum Wydarzeń</w:t>
      </w:r>
      <w:r w:rsidR="00642AF6">
        <w:rPr>
          <w:b/>
          <w:sz w:val="24"/>
        </w:rPr>
        <w:t xml:space="preserve"> </w:t>
      </w:r>
      <w:r w:rsidR="00642AF6">
        <w:rPr>
          <w:sz w:val="24"/>
        </w:rPr>
        <w:t xml:space="preserve">z siedzibą w Łodzi, ul. </w:t>
      </w:r>
      <w:r w:rsidRPr="007062A7">
        <w:rPr>
          <w:sz w:val="24"/>
        </w:rPr>
        <w:t>Zachodnia 54/56</w:t>
      </w:r>
      <w:r>
        <w:rPr>
          <w:sz w:val="24"/>
        </w:rPr>
        <w:t>, 90-403 Łódź</w:t>
      </w:r>
      <w:r w:rsidR="00642AF6">
        <w:rPr>
          <w:sz w:val="24"/>
        </w:rPr>
        <w:t xml:space="preserve">, </w:t>
      </w:r>
      <w:r w:rsidRPr="007062A7">
        <w:rPr>
          <w:sz w:val="24"/>
        </w:rPr>
        <w:t>NIP: 7252353210, REGON: 541055568,</w:t>
      </w:r>
    </w:p>
    <w:p w14:paraId="587B18CB" w14:textId="77777777" w:rsidR="00B63592" w:rsidRDefault="00642AF6">
      <w:pPr>
        <w:pStyle w:val="Nagwek1"/>
        <w:spacing w:line="293" w:lineRule="exact"/>
        <w:ind w:left="143"/>
        <w:rPr>
          <w:spacing w:val="-5"/>
        </w:rPr>
      </w:pPr>
      <w:r>
        <w:t>Adres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korespondencji</w:t>
      </w:r>
      <w:r>
        <w:rPr>
          <w:spacing w:val="-3"/>
        </w:rPr>
        <w:t xml:space="preserve"> </w:t>
      </w:r>
      <w:r>
        <w:t>ul.</w:t>
      </w:r>
      <w:r w:rsidR="007062A7">
        <w:t xml:space="preserve"> </w:t>
      </w:r>
      <w:r w:rsidR="007062A7" w:rsidRPr="007062A7">
        <w:t>Zachodnia 54/56</w:t>
      </w:r>
      <w:r>
        <w:t>,</w:t>
      </w:r>
      <w:r>
        <w:rPr>
          <w:spacing w:val="-4"/>
        </w:rPr>
        <w:t xml:space="preserve"> </w:t>
      </w:r>
      <w:r>
        <w:t>Łódź</w:t>
      </w:r>
      <w:r>
        <w:rPr>
          <w:spacing w:val="-3"/>
        </w:rPr>
        <w:t xml:space="preserve"> </w:t>
      </w:r>
      <w:r>
        <w:t>90-</w:t>
      </w:r>
      <w:r w:rsidR="007062A7">
        <w:rPr>
          <w:spacing w:val="-5"/>
        </w:rPr>
        <w:t>403</w:t>
      </w:r>
    </w:p>
    <w:p w14:paraId="0573121F" w14:textId="77777777" w:rsidR="007062A7" w:rsidRDefault="007062A7">
      <w:pPr>
        <w:pStyle w:val="Nagwek1"/>
        <w:spacing w:line="293" w:lineRule="exact"/>
        <w:ind w:left="143"/>
      </w:pPr>
    </w:p>
    <w:p w14:paraId="2A8AE8BC" w14:textId="77777777" w:rsidR="00B63592" w:rsidRDefault="00642AF6">
      <w:pPr>
        <w:pStyle w:val="Akapitzlist"/>
        <w:numPr>
          <w:ilvl w:val="0"/>
          <w:numId w:val="6"/>
        </w:numPr>
        <w:tabs>
          <w:tab w:val="left" w:pos="388"/>
        </w:tabs>
        <w:ind w:left="388" w:hanging="245"/>
        <w:jc w:val="both"/>
        <w:rPr>
          <w:b/>
          <w:sz w:val="24"/>
        </w:rPr>
      </w:pPr>
      <w:r>
        <w:rPr>
          <w:b/>
          <w:sz w:val="24"/>
        </w:rPr>
        <w:t>Adresat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konkursu</w:t>
      </w:r>
    </w:p>
    <w:p w14:paraId="2E0F33FD" w14:textId="77777777" w:rsidR="00B63592" w:rsidRDefault="00E3724F">
      <w:pPr>
        <w:pStyle w:val="Tekstpodstawowy"/>
        <w:ind w:left="143" w:right="136"/>
        <w:jc w:val="both"/>
      </w:pPr>
      <w:r>
        <w:t>Uczestnikiem konkursu,</w:t>
      </w:r>
      <w:r w:rsidR="00642AF6">
        <w:t xml:space="preserve"> zwanym dalej Oferentem lub wnioskodawcą</w:t>
      </w:r>
      <w:r>
        <w:t>,</w:t>
      </w:r>
      <w:r w:rsidR="00642AF6">
        <w:rPr>
          <w:spacing w:val="40"/>
        </w:rPr>
        <w:t xml:space="preserve"> </w:t>
      </w:r>
      <w:r w:rsidR="00642AF6">
        <w:t>mogą być osoby fizyczne prowadzące działalność gospodarczą, osoby prawne oraz jednostki organizacyjne nieposiadające</w:t>
      </w:r>
      <w:r w:rsidR="00642AF6">
        <w:rPr>
          <w:spacing w:val="4"/>
        </w:rPr>
        <w:t xml:space="preserve"> </w:t>
      </w:r>
      <w:r w:rsidR="00642AF6">
        <w:t>osobowości</w:t>
      </w:r>
      <w:r w:rsidR="00642AF6">
        <w:rPr>
          <w:spacing w:val="7"/>
        </w:rPr>
        <w:t xml:space="preserve"> </w:t>
      </w:r>
      <w:r w:rsidR="00642AF6">
        <w:t>prawnej,</w:t>
      </w:r>
      <w:r w:rsidR="00642AF6">
        <w:rPr>
          <w:spacing w:val="4"/>
        </w:rPr>
        <w:t xml:space="preserve"> </w:t>
      </w:r>
      <w:r w:rsidR="00642AF6">
        <w:t>prowadzące</w:t>
      </w:r>
      <w:r w:rsidR="00642AF6">
        <w:rPr>
          <w:spacing w:val="5"/>
        </w:rPr>
        <w:t xml:space="preserve"> </w:t>
      </w:r>
      <w:r w:rsidR="00642AF6">
        <w:t>działalność</w:t>
      </w:r>
      <w:r w:rsidR="00642AF6">
        <w:rPr>
          <w:spacing w:val="6"/>
        </w:rPr>
        <w:t xml:space="preserve"> </w:t>
      </w:r>
      <w:r w:rsidR="00642AF6">
        <w:t>gospodarczą</w:t>
      </w:r>
      <w:r w:rsidR="00642AF6">
        <w:rPr>
          <w:spacing w:val="4"/>
        </w:rPr>
        <w:t xml:space="preserve"> </w:t>
      </w:r>
      <w:r w:rsidR="00642AF6">
        <w:t>w</w:t>
      </w:r>
      <w:r w:rsidR="00642AF6">
        <w:rPr>
          <w:spacing w:val="8"/>
        </w:rPr>
        <w:t xml:space="preserve"> </w:t>
      </w:r>
      <w:r w:rsidR="00642AF6">
        <w:t>zakresie</w:t>
      </w:r>
      <w:r w:rsidR="00642AF6">
        <w:rPr>
          <w:spacing w:val="5"/>
        </w:rPr>
        <w:t xml:space="preserve"> </w:t>
      </w:r>
      <w:r w:rsidR="00642AF6">
        <w:rPr>
          <w:spacing w:val="-2"/>
        </w:rPr>
        <w:t>handlu</w:t>
      </w:r>
    </w:p>
    <w:p w14:paraId="184A3386" w14:textId="77777777" w:rsidR="00B63592" w:rsidRDefault="00642AF6">
      <w:pPr>
        <w:pStyle w:val="Tekstpodstawowy"/>
        <w:spacing w:before="2"/>
        <w:ind w:left="143" w:right="135"/>
        <w:jc w:val="both"/>
      </w:pPr>
      <w:r>
        <w:t>„pod chmurką”, organizacji targów, jarmarków, imprez z wykorzystaniem food tracków, itp. Spełniające warunki wskazane poniżej</w:t>
      </w:r>
      <w:r w:rsidR="00F74DEA">
        <w:t>.</w:t>
      </w:r>
    </w:p>
    <w:p w14:paraId="71A76183" w14:textId="77777777" w:rsidR="00B63592" w:rsidRDefault="00642AF6">
      <w:pPr>
        <w:pStyle w:val="Nagwek1"/>
        <w:numPr>
          <w:ilvl w:val="0"/>
          <w:numId w:val="6"/>
        </w:numPr>
        <w:tabs>
          <w:tab w:val="left" w:pos="452"/>
        </w:tabs>
        <w:spacing w:before="292"/>
        <w:ind w:left="452" w:hanging="309"/>
        <w:jc w:val="both"/>
      </w:pPr>
      <w:r>
        <w:t>Cel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przedmiot</w:t>
      </w:r>
      <w:r>
        <w:rPr>
          <w:spacing w:val="-3"/>
        </w:rPr>
        <w:t xml:space="preserve"> </w:t>
      </w:r>
      <w:r>
        <w:rPr>
          <w:spacing w:val="-2"/>
        </w:rPr>
        <w:t>konkursu</w:t>
      </w:r>
    </w:p>
    <w:p w14:paraId="3D54C385" w14:textId="77777777" w:rsidR="00B63592" w:rsidRDefault="00642AF6">
      <w:pPr>
        <w:pStyle w:val="Tekstpodstawowy"/>
        <w:ind w:left="143" w:right="134"/>
        <w:jc w:val="both"/>
      </w:pPr>
      <w:r>
        <w:t xml:space="preserve">Celem konkursu jest wybór najkorzystniejszej oferty odpowiadającej warunkom konkursowym. Przedmiotem jest wyłonienie </w:t>
      </w:r>
      <w:r w:rsidRPr="002102B7">
        <w:rPr>
          <w:b/>
        </w:rPr>
        <w:t xml:space="preserve">Organizatora strefy gastronomicznej wraz z obsługą, wyposażeniem i zatowarowaniem </w:t>
      </w:r>
      <w:r>
        <w:t xml:space="preserve">na terenie </w:t>
      </w:r>
      <w:r w:rsidR="00E3724F">
        <w:t>wydarzenia plenerowego</w:t>
      </w:r>
      <w:r>
        <w:t xml:space="preserve"> w Łodzi </w:t>
      </w:r>
      <w:r w:rsidR="00E3724F">
        <w:t xml:space="preserve">(Łódzkie Juwenalia) </w:t>
      </w:r>
      <w:r>
        <w:t xml:space="preserve">na wydzielonej przestrzeni </w:t>
      </w:r>
      <w:r w:rsidR="00F74DEA">
        <w:t>Miejskiego Skweru na Lutomierskiej (pomiędzy ulicą Drewnowską a ulicą Lutomierską).</w:t>
      </w:r>
      <w:r w:rsidR="004820D4">
        <w:t xml:space="preserve"> </w:t>
      </w:r>
      <w:r w:rsidR="00673D45">
        <w:t xml:space="preserve">Strefa podzielona jest na dwa obszary: </w:t>
      </w:r>
    </w:p>
    <w:p w14:paraId="77DD9290" w14:textId="6A5B42D3" w:rsidR="00673D45" w:rsidRPr="00C41798" w:rsidRDefault="00673D45">
      <w:pPr>
        <w:pStyle w:val="Tekstpodstawowy"/>
        <w:ind w:left="143" w:right="134"/>
        <w:jc w:val="both"/>
      </w:pPr>
      <w:r w:rsidRPr="00C41798">
        <w:t xml:space="preserve">- </w:t>
      </w:r>
      <w:r w:rsidRPr="002102B7">
        <w:rPr>
          <w:b/>
        </w:rPr>
        <w:t>Strefa I</w:t>
      </w:r>
      <w:r w:rsidRPr="00C41798">
        <w:t xml:space="preserve"> </w:t>
      </w:r>
      <w:r w:rsidR="00621637">
        <w:t>(na terenie imprezy masowej)</w:t>
      </w:r>
      <w:r w:rsidRPr="00C41798">
        <w:t xml:space="preserve"> o powierzchni </w:t>
      </w:r>
      <w:r w:rsidR="0013192C">
        <w:t xml:space="preserve">ok. </w:t>
      </w:r>
      <w:r w:rsidR="008670FA">
        <w:t>1839</w:t>
      </w:r>
      <w:r w:rsidR="00A9144A">
        <w:t>,</w:t>
      </w:r>
      <w:r w:rsidR="008670FA">
        <w:t>5</w:t>
      </w:r>
      <w:r w:rsidRPr="00C41798">
        <w:t xml:space="preserve"> m2 z przeznaczeniem na punkty gastronomiczne typu foodtrucki, stoiska stacjonarne, grille itp. oraz punkty sprzedaży </w:t>
      </w:r>
      <w:r w:rsidR="00D446C8">
        <w:t>piwa</w:t>
      </w:r>
      <w:r w:rsidRPr="00C41798">
        <w:t xml:space="preserve"> (typu rollbar) do 3.5% zawartości alkoholu,</w:t>
      </w:r>
    </w:p>
    <w:p w14:paraId="0A4CA8EF" w14:textId="4FAA76D0" w:rsidR="00673D45" w:rsidRDefault="00673D45" w:rsidP="00673D45">
      <w:pPr>
        <w:pStyle w:val="Tekstpodstawowy"/>
        <w:ind w:left="143" w:right="134"/>
        <w:jc w:val="both"/>
      </w:pPr>
      <w:r w:rsidRPr="00C41798">
        <w:t xml:space="preserve">- </w:t>
      </w:r>
      <w:r w:rsidRPr="002102B7">
        <w:rPr>
          <w:b/>
        </w:rPr>
        <w:t>Strefa II</w:t>
      </w:r>
      <w:r w:rsidRPr="00C41798">
        <w:t xml:space="preserve"> </w:t>
      </w:r>
      <w:r w:rsidR="00621637">
        <w:t>(na terenie imprezy rozrywkowej)</w:t>
      </w:r>
      <w:r w:rsidRPr="00C41798">
        <w:t xml:space="preserve"> o powierzchni</w:t>
      </w:r>
      <w:r w:rsidR="0013192C">
        <w:t xml:space="preserve"> </w:t>
      </w:r>
      <w:r w:rsidR="0013192C" w:rsidRPr="0013192C">
        <w:t>ok</w:t>
      </w:r>
      <w:r w:rsidR="0013192C" w:rsidRPr="007346EE">
        <w:t>.</w:t>
      </w:r>
      <w:r w:rsidRPr="007346EE">
        <w:t xml:space="preserve"> </w:t>
      </w:r>
      <w:r w:rsidR="008670FA">
        <w:t>2330,6</w:t>
      </w:r>
      <w:r w:rsidR="007346EE" w:rsidRPr="007346EE">
        <w:t xml:space="preserve"> </w:t>
      </w:r>
      <w:r w:rsidRPr="007346EE">
        <w:t>m2</w:t>
      </w:r>
      <w:r w:rsidRPr="00C41798">
        <w:t xml:space="preserve"> z przeznaczeniem na punkty gastronomiczne typu foodtrucki, stoiska stacjonarne, grille itp. oraz punkty sprzedaży </w:t>
      </w:r>
      <w:r w:rsidR="00D446C8">
        <w:t>piwa (typu rollbar)</w:t>
      </w:r>
      <w:r w:rsidRPr="00C41798">
        <w:t xml:space="preserve"> </w:t>
      </w:r>
      <w:r w:rsidR="00D446C8" w:rsidRPr="00621637">
        <w:t xml:space="preserve">maksymalnie do 10 </w:t>
      </w:r>
      <w:r w:rsidRPr="00621637">
        <w:t>% zawartości alkoholu.</w:t>
      </w:r>
    </w:p>
    <w:p w14:paraId="39F98DCD" w14:textId="77777777" w:rsidR="00B63592" w:rsidRDefault="00B63592">
      <w:pPr>
        <w:pStyle w:val="Tekstpodstawowy"/>
        <w:spacing w:before="1"/>
      </w:pPr>
    </w:p>
    <w:p w14:paraId="35C1B50F" w14:textId="77777777" w:rsidR="00B63592" w:rsidRDefault="00642AF6">
      <w:pPr>
        <w:pStyle w:val="Nagwek1"/>
        <w:numPr>
          <w:ilvl w:val="0"/>
          <w:numId w:val="6"/>
        </w:numPr>
        <w:tabs>
          <w:tab w:val="left" w:pos="444"/>
        </w:tabs>
        <w:spacing w:before="1"/>
        <w:ind w:left="444" w:hanging="301"/>
        <w:jc w:val="both"/>
      </w:pPr>
      <w:r>
        <w:t>Kryteria</w:t>
      </w:r>
      <w:r>
        <w:rPr>
          <w:spacing w:val="-7"/>
        </w:rPr>
        <w:t xml:space="preserve"> </w:t>
      </w:r>
      <w:r>
        <w:rPr>
          <w:spacing w:val="-2"/>
        </w:rPr>
        <w:t>formalne</w:t>
      </w:r>
    </w:p>
    <w:p w14:paraId="634BD424" w14:textId="7597212A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4"/>
        <w:rPr>
          <w:b/>
          <w:sz w:val="24"/>
        </w:rPr>
      </w:pPr>
      <w:r>
        <w:rPr>
          <w:sz w:val="24"/>
        </w:rPr>
        <w:t xml:space="preserve">Oferent jest zobowiązany wykazać doświadczenie w organizacji stref gastronomicznych w ramach minimum </w:t>
      </w:r>
      <w:r w:rsidR="00971FB9" w:rsidRPr="002102B7">
        <w:rPr>
          <w:b/>
          <w:sz w:val="24"/>
        </w:rPr>
        <w:t>2</w:t>
      </w:r>
      <w:r w:rsidRPr="002102B7">
        <w:rPr>
          <w:b/>
          <w:sz w:val="24"/>
        </w:rPr>
        <w:t xml:space="preserve"> </w:t>
      </w:r>
      <w:r>
        <w:rPr>
          <w:b/>
          <w:sz w:val="24"/>
        </w:rPr>
        <w:t>masowych imprez plen</w:t>
      </w:r>
      <w:r w:rsidR="00B754F6">
        <w:rPr>
          <w:b/>
          <w:sz w:val="24"/>
        </w:rPr>
        <w:t>erowych zgłoszonych na minimum 2</w:t>
      </w:r>
      <w:r w:rsidR="004063CF"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000 uczestników </w:t>
      </w:r>
      <w:r>
        <w:rPr>
          <w:sz w:val="24"/>
        </w:rPr>
        <w:t xml:space="preserve">w okresie </w:t>
      </w:r>
      <w:r w:rsidR="004063CF">
        <w:rPr>
          <w:sz w:val="24"/>
        </w:rPr>
        <w:t>3</w:t>
      </w:r>
      <w:r>
        <w:rPr>
          <w:sz w:val="24"/>
        </w:rPr>
        <w:t xml:space="preserve"> lat przed dniem złożenia oferty, a jeżeli okres prowadzenia działalności jest krótszy – w tym okresie, z </w:t>
      </w:r>
      <w:r w:rsidRPr="007A3492">
        <w:rPr>
          <w:sz w:val="24"/>
        </w:rPr>
        <w:t>podaniem</w:t>
      </w:r>
      <w:r>
        <w:rPr>
          <w:sz w:val="24"/>
        </w:rPr>
        <w:t xml:space="preserve">, przedmiotu, dat wykonania i podmiotów, na rzecz których usługi zostały wykonane, oraz załączy dowody określające czy te usługi zostały wykonane lub są wykonywane należycie. Wykaz wykonanych usług stanowi </w:t>
      </w:r>
      <w:r>
        <w:rPr>
          <w:b/>
          <w:sz w:val="24"/>
        </w:rPr>
        <w:t>Załącznik nr 1.</w:t>
      </w:r>
    </w:p>
    <w:p w14:paraId="6F166528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spacing w:line="242" w:lineRule="auto"/>
        <w:ind w:right="140"/>
        <w:rPr>
          <w:sz w:val="24"/>
        </w:rPr>
      </w:pPr>
      <w:r>
        <w:rPr>
          <w:sz w:val="24"/>
        </w:rPr>
        <w:t>Oferent powinien dysponować odpowiednimi zasobami kadrowymi oraz sprzętem do realizacji zadania.</w:t>
      </w:r>
    </w:p>
    <w:p w14:paraId="4933A7F1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5"/>
        <w:rPr>
          <w:sz w:val="24"/>
        </w:rPr>
      </w:pPr>
      <w:r>
        <w:rPr>
          <w:sz w:val="24"/>
        </w:rPr>
        <w:t>Po stronie oferenta leży zdobycie wszelkich zgód i pozwoleń niezbędnych do funkcjonowania</w:t>
      </w:r>
      <w:r>
        <w:rPr>
          <w:spacing w:val="-5"/>
          <w:sz w:val="24"/>
        </w:rPr>
        <w:t xml:space="preserve"> </w:t>
      </w:r>
      <w:r>
        <w:rPr>
          <w:sz w:val="24"/>
        </w:rPr>
        <w:t>strefy</w:t>
      </w:r>
      <w:r>
        <w:rPr>
          <w:spacing w:val="-3"/>
          <w:sz w:val="24"/>
        </w:rPr>
        <w:t xml:space="preserve"> </w:t>
      </w:r>
      <w:r>
        <w:rPr>
          <w:sz w:val="24"/>
        </w:rPr>
        <w:t>gastronomicznej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tym,</w:t>
      </w:r>
      <w:r>
        <w:rPr>
          <w:spacing w:val="-3"/>
          <w:sz w:val="24"/>
        </w:rPr>
        <w:t xml:space="preserve"> </w:t>
      </w:r>
      <w:r>
        <w:rPr>
          <w:sz w:val="24"/>
        </w:rPr>
        <w:t>m.in.</w:t>
      </w:r>
      <w:r>
        <w:rPr>
          <w:spacing w:val="-3"/>
          <w:sz w:val="24"/>
        </w:rPr>
        <w:t xml:space="preserve"> </w:t>
      </w:r>
      <w:r>
        <w:rPr>
          <w:sz w:val="24"/>
        </w:rPr>
        <w:t>zgody</w:t>
      </w:r>
      <w:r>
        <w:rPr>
          <w:spacing w:val="-3"/>
          <w:sz w:val="24"/>
        </w:rPr>
        <w:t xml:space="preserve"> </w:t>
      </w:r>
      <w:r>
        <w:rPr>
          <w:sz w:val="24"/>
        </w:rPr>
        <w:t>Sanepidu,</w:t>
      </w:r>
      <w:r>
        <w:rPr>
          <w:spacing w:val="-5"/>
          <w:sz w:val="24"/>
        </w:rPr>
        <w:t xml:space="preserve"> </w:t>
      </w:r>
      <w:r>
        <w:rPr>
          <w:sz w:val="24"/>
        </w:rPr>
        <w:t>koncesji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sprzedaż alkoholu, etc.</w:t>
      </w:r>
    </w:p>
    <w:p w14:paraId="5DBE9E7E" w14:textId="77777777" w:rsidR="00B63592" w:rsidRDefault="00642AF6">
      <w:pPr>
        <w:pStyle w:val="Akapitzlist"/>
        <w:numPr>
          <w:ilvl w:val="1"/>
          <w:numId w:val="6"/>
        </w:numPr>
        <w:tabs>
          <w:tab w:val="left" w:pos="424"/>
        </w:tabs>
        <w:spacing w:line="292" w:lineRule="exact"/>
        <w:ind w:left="424" w:hanging="281"/>
        <w:rPr>
          <w:sz w:val="24"/>
        </w:rPr>
      </w:pPr>
      <w:r>
        <w:rPr>
          <w:sz w:val="24"/>
        </w:rPr>
        <w:t>Oferent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zalegać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jakimikolwiek</w:t>
      </w:r>
      <w:r>
        <w:rPr>
          <w:spacing w:val="-9"/>
          <w:sz w:val="24"/>
        </w:rPr>
        <w:t xml:space="preserve"> </w:t>
      </w:r>
      <w:r>
        <w:rPr>
          <w:sz w:val="24"/>
        </w:rPr>
        <w:t>opłatami</w:t>
      </w:r>
      <w:r>
        <w:rPr>
          <w:spacing w:val="-9"/>
          <w:sz w:val="24"/>
        </w:rPr>
        <w:t xml:space="preserve"> </w:t>
      </w:r>
      <w:r>
        <w:rPr>
          <w:sz w:val="24"/>
        </w:rPr>
        <w:t>wobec</w:t>
      </w:r>
      <w:r>
        <w:rPr>
          <w:spacing w:val="-7"/>
          <w:sz w:val="24"/>
        </w:rPr>
        <w:t xml:space="preserve"> </w:t>
      </w:r>
      <w:r>
        <w:rPr>
          <w:sz w:val="24"/>
        </w:rPr>
        <w:t>Urzędu</w:t>
      </w:r>
      <w:r>
        <w:rPr>
          <w:spacing w:val="-6"/>
          <w:sz w:val="24"/>
        </w:rPr>
        <w:t xml:space="preserve"> </w:t>
      </w:r>
      <w:r>
        <w:rPr>
          <w:sz w:val="24"/>
        </w:rPr>
        <w:t>Skarbowego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ZUS.</w:t>
      </w:r>
    </w:p>
    <w:p w14:paraId="74D32EB9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8"/>
        <w:rPr>
          <w:sz w:val="24"/>
        </w:rPr>
      </w:pPr>
      <w:r>
        <w:rPr>
          <w:sz w:val="24"/>
        </w:rPr>
        <w:lastRenderedPageBreak/>
        <w:t>Oferent</w:t>
      </w:r>
      <w:r>
        <w:rPr>
          <w:spacing w:val="-5"/>
          <w:sz w:val="24"/>
        </w:rPr>
        <w:t xml:space="preserve"> </w:t>
      </w:r>
      <w:r>
        <w:rPr>
          <w:sz w:val="24"/>
        </w:rPr>
        <w:t>powinien</w:t>
      </w:r>
      <w:r>
        <w:rPr>
          <w:spacing w:val="-3"/>
          <w:sz w:val="24"/>
        </w:rPr>
        <w:t xml:space="preserve"> </w:t>
      </w:r>
      <w:r>
        <w:rPr>
          <w:sz w:val="24"/>
        </w:rPr>
        <w:t>znajdować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dobrej</w:t>
      </w:r>
      <w:r>
        <w:rPr>
          <w:spacing w:val="-4"/>
          <w:sz w:val="24"/>
        </w:rPr>
        <w:t xml:space="preserve"> </w:t>
      </w:r>
      <w:r>
        <w:rPr>
          <w:sz w:val="24"/>
        </w:rPr>
        <w:t>sytuacji</w:t>
      </w:r>
      <w:r>
        <w:rPr>
          <w:spacing w:val="-4"/>
          <w:sz w:val="24"/>
        </w:rPr>
        <w:t xml:space="preserve"> </w:t>
      </w:r>
      <w:r>
        <w:rPr>
          <w:sz w:val="24"/>
        </w:rPr>
        <w:t>ekonomicznej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finansowej</w:t>
      </w:r>
      <w:r>
        <w:rPr>
          <w:spacing w:val="-2"/>
          <w:sz w:val="24"/>
        </w:rPr>
        <w:t xml:space="preserve"> </w:t>
      </w:r>
      <w:r>
        <w:rPr>
          <w:sz w:val="24"/>
        </w:rPr>
        <w:t>pozwalającej na rzetelne wykonanie przedmiotu zamówienia</w:t>
      </w:r>
    </w:p>
    <w:p w14:paraId="64B45F13" w14:textId="77777777" w:rsidR="00B63592" w:rsidRDefault="00642AF6">
      <w:pPr>
        <w:pStyle w:val="Akapitzlist"/>
        <w:numPr>
          <w:ilvl w:val="1"/>
          <w:numId w:val="6"/>
        </w:numPr>
        <w:tabs>
          <w:tab w:val="left" w:pos="424"/>
        </w:tabs>
        <w:spacing w:line="293" w:lineRule="exact"/>
        <w:ind w:left="424" w:hanging="281"/>
        <w:rPr>
          <w:sz w:val="24"/>
        </w:rPr>
      </w:pPr>
      <w:r>
        <w:rPr>
          <w:sz w:val="24"/>
        </w:rPr>
        <w:t>Oferta</w:t>
      </w:r>
      <w:r>
        <w:rPr>
          <w:spacing w:val="-7"/>
          <w:sz w:val="24"/>
        </w:rPr>
        <w:t xml:space="preserve"> </w:t>
      </w:r>
      <w:r>
        <w:rPr>
          <w:sz w:val="24"/>
        </w:rPr>
        <w:t>musi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5"/>
          <w:sz w:val="24"/>
        </w:rPr>
        <w:t xml:space="preserve"> </w:t>
      </w:r>
      <w:r>
        <w:rPr>
          <w:sz w:val="24"/>
        </w:rPr>
        <w:t>sporządzona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języku</w:t>
      </w:r>
      <w:r>
        <w:rPr>
          <w:spacing w:val="-7"/>
          <w:sz w:val="24"/>
        </w:rPr>
        <w:t xml:space="preserve"> </w:t>
      </w:r>
      <w:r>
        <w:rPr>
          <w:sz w:val="24"/>
        </w:rPr>
        <w:t>polskim,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sposób</w:t>
      </w:r>
      <w:r>
        <w:rPr>
          <w:spacing w:val="-7"/>
          <w:sz w:val="24"/>
        </w:rPr>
        <w:t xml:space="preserve"> </w:t>
      </w:r>
      <w:r>
        <w:rPr>
          <w:sz w:val="24"/>
        </w:rPr>
        <w:t>czytelny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kompletny.</w:t>
      </w:r>
    </w:p>
    <w:p w14:paraId="76B03D15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6"/>
        <w:rPr>
          <w:sz w:val="24"/>
        </w:rPr>
      </w:pPr>
      <w:r>
        <w:rPr>
          <w:sz w:val="24"/>
        </w:rPr>
        <w:t>Oferta musi być podpisana i opieczętowana przez osoby uprawnione do składania oświadczeń woli w imieniu oferenta, a także opatrzona datą i złożona w terminie określonym przez</w:t>
      </w:r>
      <w:r>
        <w:rPr>
          <w:spacing w:val="40"/>
          <w:sz w:val="24"/>
        </w:rPr>
        <w:t xml:space="preserve"> </w:t>
      </w:r>
      <w:r>
        <w:rPr>
          <w:sz w:val="24"/>
        </w:rPr>
        <w:t>Zamawiającego.</w:t>
      </w:r>
    </w:p>
    <w:p w14:paraId="62243F05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spacing w:before="39"/>
        <w:ind w:right="136"/>
        <w:rPr>
          <w:sz w:val="24"/>
        </w:rPr>
      </w:pPr>
      <w:r>
        <w:rPr>
          <w:sz w:val="24"/>
        </w:rPr>
        <w:t>Wszystkie strony oferty powinny być trwale spięte, ponumerowane i parafowane przez osoby uprawnione. Ewentualne poprawki w tekście muszą być naniesione w sposób czytelny i parafowane przez osoby uprawnione.</w:t>
      </w:r>
    </w:p>
    <w:p w14:paraId="23928E57" w14:textId="77777777" w:rsidR="00EF423D" w:rsidRPr="00EF423D" w:rsidRDefault="00642AF6" w:rsidP="00EF423D">
      <w:pPr>
        <w:pStyle w:val="Akapitzlist"/>
        <w:numPr>
          <w:ilvl w:val="1"/>
          <w:numId w:val="6"/>
        </w:numPr>
        <w:tabs>
          <w:tab w:val="left" w:pos="424"/>
        </w:tabs>
        <w:spacing w:line="292" w:lineRule="exact"/>
        <w:ind w:left="424" w:hanging="281"/>
        <w:rPr>
          <w:sz w:val="24"/>
        </w:rPr>
      </w:pPr>
      <w:r>
        <w:rPr>
          <w:sz w:val="24"/>
        </w:rPr>
        <w:t>Oferta</w:t>
      </w:r>
      <w:r>
        <w:rPr>
          <w:spacing w:val="-9"/>
          <w:sz w:val="24"/>
        </w:rPr>
        <w:t xml:space="preserve"> </w:t>
      </w:r>
      <w:r>
        <w:rPr>
          <w:sz w:val="24"/>
        </w:rPr>
        <w:t>musi</w:t>
      </w:r>
      <w:r>
        <w:rPr>
          <w:spacing w:val="-8"/>
          <w:sz w:val="24"/>
        </w:rPr>
        <w:t xml:space="preserve"> </w:t>
      </w:r>
      <w:r>
        <w:rPr>
          <w:sz w:val="24"/>
        </w:rPr>
        <w:t>zawierać</w:t>
      </w:r>
      <w:r>
        <w:rPr>
          <w:spacing w:val="-11"/>
          <w:sz w:val="24"/>
        </w:rPr>
        <w:t xml:space="preserve"> </w:t>
      </w:r>
      <w:r>
        <w:rPr>
          <w:sz w:val="24"/>
        </w:rPr>
        <w:t>wszystkie</w:t>
      </w:r>
      <w:r>
        <w:rPr>
          <w:spacing w:val="-8"/>
          <w:sz w:val="24"/>
        </w:rPr>
        <w:t xml:space="preserve"> </w:t>
      </w:r>
      <w:r>
        <w:rPr>
          <w:sz w:val="24"/>
        </w:rPr>
        <w:t>elementy</w:t>
      </w:r>
      <w:r>
        <w:rPr>
          <w:spacing w:val="-9"/>
          <w:sz w:val="24"/>
        </w:rPr>
        <w:t xml:space="preserve"> </w:t>
      </w:r>
      <w:r>
        <w:rPr>
          <w:sz w:val="24"/>
        </w:rPr>
        <w:t>składowe</w:t>
      </w:r>
      <w:r>
        <w:rPr>
          <w:spacing w:val="-8"/>
          <w:sz w:val="24"/>
        </w:rPr>
        <w:t xml:space="preserve"> </w:t>
      </w:r>
      <w:r>
        <w:rPr>
          <w:sz w:val="24"/>
        </w:rPr>
        <w:t>wyszczególnione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pkt.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VI.</w:t>
      </w:r>
    </w:p>
    <w:p w14:paraId="486B6C2F" w14:textId="77777777" w:rsidR="00B63592" w:rsidRPr="00EF423D" w:rsidRDefault="00642AF6" w:rsidP="00EF423D">
      <w:pPr>
        <w:pStyle w:val="Akapitzlist"/>
        <w:numPr>
          <w:ilvl w:val="1"/>
          <w:numId w:val="6"/>
        </w:numPr>
        <w:tabs>
          <w:tab w:val="left" w:pos="424"/>
        </w:tabs>
        <w:spacing w:line="292" w:lineRule="exact"/>
        <w:ind w:left="0" w:firstLine="0"/>
        <w:rPr>
          <w:sz w:val="24"/>
        </w:rPr>
      </w:pPr>
      <w:r w:rsidRPr="00EF423D">
        <w:rPr>
          <w:sz w:val="24"/>
        </w:rPr>
        <w:t xml:space="preserve">Oferty niekompletne lub złożone po terminie zostaną odrzucone z przyczyn </w:t>
      </w:r>
      <w:r w:rsidRPr="00EF423D">
        <w:rPr>
          <w:spacing w:val="-2"/>
          <w:sz w:val="24"/>
        </w:rPr>
        <w:t>formalnych.</w:t>
      </w:r>
    </w:p>
    <w:p w14:paraId="5C2212FA" w14:textId="77777777" w:rsidR="00B63592" w:rsidRDefault="00B63592">
      <w:pPr>
        <w:pStyle w:val="Tekstpodstawowy"/>
        <w:spacing w:before="2"/>
      </w:pPr>
    </w:p>
    <w:p w14:paraId="223EDABD" w14:textId="00872EB8" w:rsidR="00B63592" w:rsidRDefault="00642AF6">
      <w:pPr>
        <w:pStyle w:val="Nagwek1"/>
        <w:numPr>
          <w:ilvl w:val="0"/>
          <w:numId w:val="6"/>
        </w:numPr>
        <w:tabs>
          <w:tab w:val="left" w:pos="382"/>
        </w:tabs>
        <w:ind w:left="382" w:hanging="239"/>
        <w:jc w:val="left"/>
      </w:pPr>
      <w:r>
        <w:t>Warunki</w:t>
      </w:r>
      <w:r>
        <w:rPr>
          <w:spacing w:val="34"/>
        </w:rPr>
        <w:t xml:space="preserve"> </w:t>
      </w:r>
      <w:r>
        <w:t>organizacji</w:t>
      </w:r>
      <w:r>
        <w:rPr>
          <w:spacing w:val="-10"/>
        </w:rPr>
        <w:t xml:space="preserve"> </w:t>
      </w:r>
      <w:r>
        <w:t>strefy</w:t>
      </w:r>
      <w:r>
        <w:rPr>
          <w:spacing w:val="-12"/>
        </w:rPr>
        <w:t xml:space="preserve"> </w:t>
      </w:r>
      <w:r>
        <w:t>gastronomicznej</w:t>
      </w:r>
      <w:r>
        <w:rPr>
          <w:spacing w:val="-10"/>
        </w:rPr>
        <w:t xml:space="preserve"> </w:t>
      </w:r>
      <w:r>
        <w:t>(Opis</w:t>
      </w:r>
      <w:r>
        <w:rPr>
          <w:spacing w:val="-9"/>
        </w:rPr>
        <w:t xml:space="preserve"> </w:t>
      </w:r>
      <w:r>
        <w:t>przedmiotu</w:t>
      </w:r>
      <w:r>
        <w:rPr>
          <w:spacing w:val="-10"/>
        </w:rPr>
        <w:t xml:space="preserve"> </w:t>
      </w:r>
      <w:r>
        <w:rPr>
          <w:spacing w:val="-2"/>
        </w:rPr>
        <w:t>zamówienia).</w:t>
      </w:r>
    </w:p>
    <w:p w14:paraId="605A36EF" w14:textId="77777777" w:rsidR="00B63592" w:rsidRDefault="00642AF6">
      <w:pPr>
        <w:pStyle w:val="Akapitzlist"/>
        <w:numPr>
          <w:ilvl w:val="1"/>
          <w:numId w:val="6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Termin</w:t>
      </w:r>
      <w:r>
        <w:rPr>
          <w:spacing w:val="-1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1"/>
          <w:sz w:val="24"/>
        </w:rPr>
        <w:t xml:space="preserve"> </w:t>
      </w:r>
      <w:r>
        <w:rPr>
          <w:sz w:val="24"/>
        </w:rPr>
        <w:t>konkursu:</w:t>
      </w:r>
      <w:r>
        <w:rPr>
          <w:spacing w:val="-10"/>
          <w:sz w:val="24"/>
        </w:rPr>
        <w:t xml:space="preserve"> </w:t>
      </w:r>
      <w:r w:rsidR="00EF423D">
        <w:rPr>
          <w:sz w:val="24"/>
        </w:rPr>
        <w:t>29.05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 w:rsidR="00EF423D">
        <w:rPr>
          <w:sz w:val="24"/>
        </w:rPr>
        <w:t>30.05.2026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7FFA6A74" w14:textId="77777777" w:rsidR="00B63592" w:rsidRDefault="00642AF6">
      <w:pPr>
        <w:pStyle w:val="Akapitzlist"/>
        <w:numPr>
          <w:ilvl w:val="1"/>
          <w:numId w:val="6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Oferent</w:t>
      </w:r>
      <w:r>
        <w:rPr>
          <w:spacing w:val="-8"/>
          <w:sz w:val="24"/>
        </w:rPr>
        <w:t xml:space="preserve"> </w:t>
      </w:r>
      <w:r>
        <w:rPr>
          <w:sz w:val="24"/>
        </w:rPr>
        <w:t>zapewni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strefie:</w:t>
      </w:r>
    </w:p>
    <w:p w14:paraId="44D2D91B" w14:textId="35FAE032" w:rsidR="00B63592" w:rsidRDefault="00642AF6">
      <w:pPr>
        <w:pStyle w:val="Akapitzlist"/>
        <w:numPr>
          <w:ilvl w:val="2"/>
          <w:numId w:val="6"/>
        </w:numPr>
        <w:tabs>
          <w:tab w:val="left" w:pos="570"/>
        </w:tabs>
        <w:ind w:right="134"/>
        <w:rPr>
          <w:rFonts w:ascii="Times New Roman" w:hAnsi="Times New Roman"/>
          <w:sz w:val="24"/>
        </w:rPr>
      </w:pPr>
      <w:r>
        <w:rPr>
          <w:sz w:val="24"/>
        </w:rPr>
        <w:t>minimum 20 estetycznych punktów gastronomicznych typu</w:t>
      </w:r>
      <w:r w:rsidR="0016593E">
        <w:rPr>
          <w:sz w:val="24"/>
        </w:rPr>
        <w:t>:</w:t>
      </w:r>
      <w:r>
        <w:rPr>
          <w:sz w:val="24"/>
        </w:rPr>
        <w:t xml:space="preserve"> foodtrucki, stoiska stacjonarne,</w:t>
      </w:r>
      <w:r>
        <w:rPr>
          <w:spacing w:val="-2"/>
          <w:sz w:val="24"/>
        </w:rPr>
        <w:t xml:space="preserve"> </w:t>
      </w:r>
      <w:r>
        <w:rPr>
          <w:sz w:val="24"/>
        </w:rPr>
        <w:t>grille</w:t>
      </w:r>
      <w:r>
        <w:rPr>
          <w:spacing w:val="-2"/>
          <w:sz w:val="24"/>
        </w:rPr>
        <w:t xml:space="preserve"> </w:t>
      </w:r>
      <w:r>
        <w:rPr>
          <w:sz w:val="24"/>
        </w:rPr>
        <w:t>itp.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zróżnicowanym</w:t>
      </w:r>
      <w:r>
        <w:rPr>
          <w:spacing w:val="-2"/>
          <w:sz w:val="24"/>
        </w:rPr>
        <w:t xml:space="preserve"> </w:t>
      </w:r>
      <w:r>
        <w:rPr>
          <w:sz w:val="24"/>
        </w:rPr>
        <w:t>asortymencie,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-5"/>
          <w:sz w:val="24"/>
        </w:rPr>
        <w:t xml:space="preserve"> </w:t>
      </w:r>
      <w:r>
        <w:rPr>
          <w:sz w:val="24"/>
        </w:rPr>
        <w:t>potrawy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grilla,</w:t>
      </w:r>
      <w:r>
        <w:rPr>
          <w:spacing w:val="-4"/>
          <w:sz w:val="24"/>
        </w:rPr>
        <w:t xml:space="preserve"> </w:t>
      </w:r>
      <w:r>
        <w:rPr>
          <w:sz w:val="24"/>
        </w:rPr>
        <w:t>potrawy</w:t>
      </w:r>
      <w:r>
        <w:rPr>
          <w:spacing w:val="-5"/>
          <w:sz w:val="24"/>
        </w:rPr>
        <w:t xml:space="preserve"> </w:t>
      </w:r>
      <w:r>
        <w:rPr>
          <w:sz w:val="24"/>
        </w:rPr>
        <w:t>typu fast food (hot dogi, hamburgery, zapiekanki, kebaby, frytki, słodycze). W ofercie muszą być dostępne potrawy</w:t>
      </w:r>
      <w:r>
        <w:rPr>
          <w:spacing w:val="40"/>
          <w:sz w:val="24"/>
        </w:rPr>
        <w:t xml:space="preserve"> </w:t>
      </w:r>
      <w:r w:rsidR="00675265">
        <w:rPr>
          <w:sz w:val="24"/>
        </w:rPr>
        <w:t>wegetariańskie;</w:t>
      </w:r>
    </w:p>
    <w:p w14:paraId="67DFA91D" w14:textId="2A2EC286" w:rsidR="00B63592" w:rsidRDefault="00642AF6">
      <w:pPr>
        <w:pStyle w:val="Akapitzlist"/>
        <w:numPr>
          <w:ilvl w:val="2"/>
          <w:numId w:val="6"/>
        </w:numPr>
        <w:tabs>
          <w:tab w:val="left" w:pos="570"/>
        </w:tabs>
        <w:ind w:right="215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D7DE426" wp14:editId="11A6826A">
                <wp:simplePos x="0" y="0"/>
                <wp:positionH relativeFrom="page">
                  <wp:posOffset>1956816</wp:posOffset>
                </wp:positionH>
                <wp:positionV relativeFrom="paragraph">
                  <wp:posOffset>161295</wp:posOffset>
                </wp:positionV>
                <wp:extent cx="35560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1079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5051" y="10680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ABA89" id="Graphic 2" o:spid="_x0000_s1026" style="position:absolute;margin-left:154.1pt;margin-top:12.7pt;width:2.8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" path="m35051,l,,,10680r35051,l3505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minimum</w:t>
      </w:r>
      <w:r>
        <w:rPr>
          <w:spacing w:val="-9"/>
          <w:sz w:val="24"/>
        </w:rPr>
        <w:t xml:space="preserve"> </w:t>
      </w:r>
      <w:r>
        <w:rPr>
          <w:sz w:val="24"/>
        </w:rPr>
        <w:t>20</w:t>
      </w:r>
      <w:r w:rsidR="00EF423D">
        <w:rPr>
          <w:spacing w:val="-9"/>
          <w:sz w:val="24"/>
        </w:rPr>
        <w:t xml:space="preserve"> </w:t>
      </w:r>
      <w:r>
        <w:rPr>
          <w:sz w:val="24"/>
        </w:rPr>
        <w:t>estetycznych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jednolitych</w:t>
      </w:r>
      <w:r>
        <w:rPr>
          <w:spacing w:val="-7"/>
          <w:sz w:val="24"/>
        </w:rPr>
        <w:t xml:space="preserve"> </w:t>
      </w:r>
      <w:r>
        <w:rPr>
          <w:sz w:val="24"/>
        </w:rPr>
        <w:t>punktów</w:t>
      </w:r>
      <w:r>
        <w:rPr>
          <w:spacing w:val="-9"/>
          <w:sz w:val="24"/>
        </w:rPr>
        <w:t xml:space="preserve"> </w:t>
      </w:r>
      <w:r>
        <w:rPr>
          <w:sz w:val="24"/>
        </w:rPr>
        <w:t>sprzedaży</w:t>
      </w:r>
      <w:r>
        <w:rPr>
          <w:spacing w:val="-11"/>
          <w:sz w:val="24"/>
        </w:rPr>
        <w:t xml:space="preserve"> </w:t>
      </w:r>
      <w:r w:rsidR="00D446C8">
        <w:rPr>
          <w:sz w:val="24"/>
        </w:rPr>
        <w:t>piwa</w:t>
      </w:r>
      <w:r>
        <w:rPr>
          <w:spacing w:val="-8"/>
          <w:sz w:val="24"/>
        </w:rPr>
        <w:t xml:space="preserve"> </w:t>
      </w:r>
      <w:r>
        <w:rPr>
          <w:sz w:val="24"/>
        </w:rPr>
        <w:t>(typu rollbar)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 w:rsidR="002C5679">
        <w:rPr>
          <w:sz w:val="24"/>
        </w:rPr>
        <w:t>3</w:t>
      </w:r>
      <w:r>
        <w:rPr>
          <w:sz w:val="24"/>
        </w:rPr>
        <w:t>.5%</w:t>
      </w:r>
      <w:r>
        <w:rPr>
          <w:spacing w:val="-2"/>
          <w:sz w:val="24"/>
        </w:rPr>
        <w:t xml:space="preserve"> </w:t>
      </w:r>
      <w:r w:rsidR="00B754F6">
        <w:rPr>
          <w:spacing w:val="-2"/>
          <w:sz w:val="24"/>
        </w:rPr>
        <w:t xml:space="preserve">oraz powyżej </w:t>
      </w:r>
      <w:r w:rsidR="002C5679">
        <w:rPr>
          <w:sz w:val="24"/>
        </w:rPr>
        <w:t>3</w:t>
      </w:r>
      <w:r w:rsidR="00B754F6">
        <w:rPr>
          <w:sz w:val="24"/>
        </w:rPr>
        <w:t>.5%</w:t>
      </w:r>
      <w:r w:rsidR="00B754F6">
        <w:rPr>
          <w:spacing w:val="-2"/>
          <w:sz w:val="24"/>
        </w:rPr>
        <w:t xml:space="preserve"> </w:t>
      </w:r>
      <w:r>
        <w:rPr>
          <w:sz w:val="24"/>
        </w:rPr>
        <w:t>zawartości</w:t>
      </w:r>
      <w:r>
        <w:rPr>
          <w:spacing w:val="-3"/>
          <w:sz w:val="24"/>
        </w:rPr>
        <w:t xml:space="preserve"> </w:t>
      </w:r>
      <w:r>
        <w:rPr>
          <w:sz w:val="24"/>
        </w:rPr>
        <w:t>alkoholu</w:t>
      </w:r>
      <w:r>
        <w:rPr>
          <w:spacing w:val="-5"/>
          <w:sz w:val="24"/>
        </w:rPr>
        <w:t xml:space="preserve"> </w:t>
      </w:r>
      <w:r>
        <w:rPr>
          <w:sz w:val="24"/>
        </w:rPr>
        <w:t>wyposażonych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każdy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minimum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nalewaki</w:t>
      </w:r>
      <w:r>
        <w:rPr>
          <w:spacing w:val="-4"/>
          <w:sz w:val="24"/>
        </w:rPr>
        <w:t xml:space="preserve"> </w:t>
      </w:r>
      <w:r>
        <w:rPr>
          <w:sz w:val="24"/>
        </w:rPr>
        <w:t>(po uprzednim uzyskaniu przez</w:t>
      </w:r>
      <w:r>
        <w:rPr>
          <w:spacing w:val="40"/>
          <w:sz w:val="24"/>
        </w:rPr>
        <w:t xml:space="preserve"> </w:t>
      </w:r>
      <w:r>
        <w:rPr>
          <w:sz w:val="24"/>
        </w:rPr>
        <w:t>Oferenta zezw</w:t>
      </w:r>
      <w:r w:rsidR="00B754F6">
        <w:rPr>
          <w:sz w:val="24"/>
        </w:rPr>
        <w:t>olenia Prezydenta Miasta Łodzi) przy czym strefa z</w:t>
      </w:r>
      <w:r w:rsidR="00687F8F">
        <w:rPr>
          <w:sz w:val="24"/>
        </w:rPr>
        <w:t xml:space="preserve"> </w:t>
      </w:r>
      <w:r w:rsidR="00D446C8">
        <w:rPr>
          <w:sz w:val="24"/>
        </w:rPr>
        <w:t>piwem</w:t>
      </w:r>
      <w:r w:rsidR="00687F8F">
        <w:rPr>
          <w:sz w:val="24"/>
        </w:rPr>
        <w:t xml:space="preserve"> powyżej </w:t>
      </w:r>
      <w:r w:rsidR="002C5679">
        <w:rPr>
          <w:sz w:val="24"/>
        </w:rPr>
        <w:t>3</w:t>
      </w:r>
      <w:r w:rsidR="00B754F6">
        <w:rPr>
          <w:sz w:val="24"/>
        </w:rPr>
        <w:t>,5% zawartości alkoholu będzie prowadzona w</w:t>
      </w:r>
      <w:r w:rsidR="0016593E">
        <w:rPr>
          <w:sz w:val="24"/>
        </w:rPr>
        <w:t>yłącznie w dedykowanej do tego s</w:t>
      </w:r>
      <w:r w:rsidR="00B754F6">
        <w:rPr>
          <w:sz w:val="24"/>
        </w:rPr>
        <w:t xml:space="preserve">trefie </w:t>
      </w:r>
      <w:r w:rsidR="0016593E">
        <w:rPr>
          <w:sz w:val="24"/>
        </w:rPr>
        <w:t xml:space="preserve">II </w:t>
      </w:r>
      <w:r w:rsidR="002C5679">
        <w:rPr>
          <w:sz w:val="24"/>
        </w:rPr>
        <w:t>oznaczonej</w:t>
      </w:r>
      <w:r w:rsidR="00B754F6">
        <w:rPr>
          <w:sz w:val="24"/>
        </w:rPr>
        <w:t xml:space="preserve"> w załączniku nr 4;</w:t>
      </w:r>
    </w:p>
    <w:p w14:paraId="0A67A23E" w14:textId="77777777" w:rsidR="00B63592" w:rsidRDefault="00642AF6">
      <w:pPr>
        <w:pStyle w:val="Akapitzlist"/>
        <w:numPr>
          <w:ilvl w:val="2"/>
          <w:numId w:val="6"/>
        </w:numPr>
        <w:tabs>
          <w:tab w:val="left" w:pos="569"/>
        </w:tabs>
        <w:spacing w:before="1"/>
        <w:ind w:left="569" w:hanging="359"/>
        <w:rPr>
          <w:rFonts w:ascii="Times New Roman" w:hAnsi="Times New Roman"/>
          <w:sz w:val="24"/>
        </w:rPr>
      </w:pPr>
      <w:r>
        <w:rPr>
          <w:sz w:val="24"/>
        </w:rPr>
        <w:t>miejsce</w:t>
      </w:r>
      <w:r>
        <w:rPr>
          <w:spacing w:val="-8"/>
          <w:sz w:val="24"/>
        </w:rPr>
        <w:t xml:space="preserve"> </w:t>
      </w:r>
      <w:r>
        <w:rPr>
          <w:sz w:val="24"/>
        </w:rPr>
        <w:t>przeznaczone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konsumpcję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formie</w:t>
      </w:r>
      <w:r>
        <w:rPr>
          <w:spacing w:val="-8"/>
          <w:sz w:val="24"/>
        </w:rPr>
        <w:t xml:space="preserve"> </w:t>
      </w:r>
      <w:r>
        <w:rPr>
          <w:sz w:val="24"/>
        </w:rPr>
        <w:t>ogródka,</w:t>
      </w:r>
      <w:r>
        <w:rPr>
          <w:spacing w:val="-8"/>
          <w:sz w:val="24"/>
        </w:rPr>
        <w:t xml:space="preserve"> </w:t>
      </w:r>
      <w:r>
        <w:rPr>
          <w:sz w:val="24"/>
        </w:rPr>
        <w:t>stolików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krzeseł,</w:t>
      </w:r>
      <w:r>
        <w:rPr>
          <w:spacing w:val="-11"/>
          <w:sz w:val="24"/>
        </w:rPr>
        <w:t xml:space="preserve"> </w:t>
      </w:r>
      <w:r>
        <w:rPr>
          <w:sz w:val="24"/>
        </w:rPr>
        <w:t>leżaków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etc.</w:t>
      </w:r>
      <w:r w:rsidR="00675265">
        <w:rPr>
          <w:spacing w:val="-4"/>
          <w:sz w:val="24"/>
        </w:rPr>
        <w:t>;</w:t>
      </w:r>
    </w:p>
    <w:p w14:paraId="5300C5CE" w14:textId="5BA4D0C3" w:rsidR="002102B7" w:rsidRPr="002102B7" w:rsidRDefault="00642AF6" w:rsidP="002102B7">
      <w:pPr>
        <w:pStyle w:val="Akapitzlist"/>
        <w:numPr>
          <w:ilvl w:val="2"/>
          <w:numId w:val="6"/>
        </w:numPr>
        <w:tabs>
          <w:tab w:val="left" w:pos="570"/>
        </w:tabs>
        <w:ind w:right="251"/>
        <w:jc w:val="left"/>
        <w:rPr>
          <w:rFonts w:ascii="Times New Roman" w:hAnsi="Times New Roman"/>
          <w:sz w:val="24"/>
        </w:rPr>
      </w:pPr>
      <w:r>
        <w:rPr>
          <w:sz w:val="24"/>
        </w:rPr>
        <w:t xml:space="preserve">Minimum </w:t>
      </w:r>
      <w:r w:rsidR="001F0358">
        <w:rPr>
          <w:sz w:val="24"/>
        </w:rPr>
        <w:t>8</w:t>
      </w:r>
      <w:r>
        <w:rPr>
          <w:sz w:val="24"/>
        </w:rPr>
        <w:t>00 miejsc siedzących na terenie strefy gas</w:t>
      </w:r>
      <w:r w:rsidR="00F74DEA">
        <w:rPr>
          <w:sz w:val="24"/>
        </w:rPr>
        <w:t>tronomicznej z czego minimum poł</w:t>
      </w:r>
      <w:r>
        <w:rPr>
          <w:sz w:val="24"/>
        </w:rPr>
        <w:t>owa</w:t>
      </w:r>
      <w:r>
        <w:rPr>
          <w:spacing w:val="-10"/>
          <w:sz w:val="24"/>
        </w:rPr>
        <w:t xml:space="preserve"> </w:t>
      </w:r>
      <w:r>
        <w:rPr>
          <w:sz w:val="24"/>
        </w:rPr>
        <w:t>musi</w:t>
      </w:r>
      <w:r>
        <w:rPr>
          <w:spacing w:val="-7"/>
          <w:sz w:val="24"/>
        </w:rPr>
        <w:t xml:space="preserve"> </w:t>
      </w:r>
      <w:r>
        <w:rPr>
          <w:sz w:val="24"/>
        </w:rPr>
        <w:t>być</w:t>
      </w:r>
      <w:r>
        <w:rPr>
          <w:spacing w:val="-11"/>
          <w:sz w:val="24"/>
        </w:rPr>
        <w:t xml:space="preserve"> </w:t>
      </w:r>
      <w:r>
        <w:rPr>
          <w:sz w:val="24"/>
        </w:rPr>
        <w:t>zadaszona</w:t>
      </w:r>
      <w:r>
        <w:rPr>
          <w:spacing w:val="-7"/>
          <w:sz w:val="24"/>
        </w:rPr>
        <w:t xml:space="preserve"> </w:t>
      </w:r>
      <w:r>
        <w:rPr>
          <w:sz w:val="24"/>
        </w:rPr>
        <w:t>(np.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postaci</w:t>
      </w:r>
      <w:r>
        <w:rPr>
          <w:spacing w:val="-10"/>
          <w:sz w:val="24"/>
        </w:rPr>
        <w:t xml:space="preserve"> </w:t>
      </w:r>
      <w:r>
        <w:rPr>
          <w:sz w:val="24"/>
        </w:rPr>
        <w:t>jednolitych</w:t>
      </w:r>
      <w:r>
        <w:rPr>
          <w:spacing w:val="-7"/>
          <w:sz w:val="24"/>
        </w:rPr>
        <w:t xml:space="preserve"> </w:t>
      </w:r>
      <w:r>
        <w:rPr>
          <w:sz w:val="24"/>
        </w:rPr>
        <w:t>parasoli).</w:t>
      </w:r>
      <w:r>
        <w:rPr>
          <w:spacing w:val="-8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dopuszcz</w:t>
      </w:r>
      <w:r w:rsidR="00675265">
        <w:rPr>
          <w:sz w:val="24"/>
        </w:rPr>
        <w:t>a możliwość obrandowania strefy;</w:t>
      </w:r>
    </w:p>
    <w:p w14:paraId="426E4165" w14:textId="77777777" w:rsidR="00020847" w:rsidRPr="00020847" w:rsidRDefault="00642AF6" w:rsidP="00020847">
      <w:pPr>
        <w:pStyle w:val="Akapitzlist"/>
        <w:numPr>
          <w:ilvl w:val="2"/>
          <w:numId w:val="6"/>
        </w:numPr>
        <w:tabs>
          <w:tab w:val="left" w:pos="570"/>
        </w:tabs>
        <w:ind w:right="149"/>
        <w:jc w:val="left"/>
        <w:rPr>
          <w:rFonts w:ascii="Times New Roman" w:hAnsi="Times New Roman"/>
          <w:sz w:val="24"/>
        </w:rPr>
      </w:pPr>
      <w:r w:rsidRPr="00E3724F">
        <w:rPr>
          <w:sz w:val="24"/>
        </w:rPr>
        <w:t>Zasilanie</w:t>
      </w:r>
      <w:r w:rsidRPr="00E3724F">
        <w:rPr>
          <w:spacing w:val="-8"/>
          <w:sz w:val="24"/>
        </w:rPr>
        <w:t xml:space="preserve"> </w:t>
      </w:r>
      <w:r w:rsidRPr="00E3724F">
        <w:rPr>
          <w:sz w:val="24"/>
        </w:rPr>
        <w:t>dla</w:t>
      </w:r>
      <w:r w:rsidRPr="00E3724F">
        <w:rPr>
          <w:spacing w:val="-8"/>
          <w:sz w:val="24"/>
        </w:rPr>
        <w:t xml:space="preserve"> </w:t>
      </w:r>
      <w:r w:rsidRPr="00E3724F">
        <w:rPr>
          <w:sz w:val="24"/>
        </w:rPr>
        <w:t>całej</w:t>
      </w:r>
      <w:r w:rsidRPr="00E3724F">
        <w:rPr>
          <w:spacing w:val="-6"/>
          <w:sz w:val="24"/>
        </w:rPr>
        <w:t xml:space="preserve"> </w:t>
      </w:r>
      <w:r w:rsidRPr="00E3724F">
        <w:rPr>
          <w:sz w:val="24"/>
        </w:rPr>
        <w:t>strefy</w:t>
      </w:r>
      <w:r w:rsidRPr="00E3724F">
        <w:rPr>
          <w:spacing w:val="-11"/>
          <w:sz w:val="24"/>
        </w:rPr>
        <w:t xml:space="preserve"> </w:t>
      </w:r>
      <w:r w:rsidRPr="00E3724F">
        <w:rPr>
          <w:sz w:val="24"/>
        </w:rPr>
        <w:t>gastronomicznej</w:t>
      </w:r>
      <w:r w:rsidRPr="00E3724F">
        <w:rPr>
          <w:spacing w:val="-6"/>
          <w:sz w:val="24"/>
        </w:rPr>
        <w:t xml:space="preserve"> </w:t>
      </w:r>
      <w:r w:rsidRPr="00E3724F">
        <w:rPr>
          <w:sz w:val="24"/>
        </w:rPr>
        <w:t>wraz</w:t>
      </w:r>
      <w:r w:rsidRPr="00E3724F">
        <w:rPr>
          <w:spacing w:val="-9"/>
          <w:sz w:val="24"/>
        </w:rPr>
        <w:t xml:space="preserve"> </w:t>
      </w:r>
      <w:r w:rsidRPr="00E3724F">
        <w:rPr>
          <w:sz w:val="24"/>
        </w:rPr>
        <w:t>z</w:t>
      </w:r>
      <w:r w:rsidRPr="00E3724F">
        <w:rPr>
          <w:spacing w:val="-11"/>
          <w:sz w:val="24"/>
        </w:rPr>
        <w:t xml:space="preserve"> </w:t>
      </w:r>
      <w:r w:rsidRPr="00E3724F">
        <w:rPr>
          <w:sz w:val="24"/>
        </w:rPr>
        <w:t>dystrybucją</w:t>
      </w:r>
      <w:r w:rsidRPr="00E3724F">
        <w:rPr>
          <w:spacing w:val="-7"/>
          <w:sz w:val="24"/>
        </w:rPr>
        <w:t xml:space="preserve"> </w:t>
      </w:r>
      <w:r w:rsidRPr="00E3724F">
        <w:rPr>
          <w:sz w:val="24"/>
        </w:rPr>
        <w:t>zasilania</w:t>
      </w:r>
      <w:r w:rsidRPr="00E3724F">
        <w:rPr>
          <w:spacing w:val="-10"/>
          <w:sz w:val="24"/>
        </w:rPr>
        <w:t xml:space="preserve"> </w:t>
      </w:r>
      <w:r w:rsidRPr="00E3724F">
        <w:rPr>
          <w:sz w:val="24"/>
        </w:rPr>
        <w:t>do</w:t>
      </w:r>
      <w:r w:rsidRPr="00E3724F">
        <w:rPr>
          <w:spacing w:val="-12"/>
          <w:sz w:val="24"/>
        </w:rPr>
        <w:t xml:space="preserve"> </w:t>
      </w:r>
      <w:r w:rsidRPr="00E3724F">
        <w:rPr>
          <w:sz w:val="24"/>
        </w:rPr>
        <w:t>poszczególnych stoisk. Zasilanie będzie z</w:t>
      </w:r>
      <w:r w:rsidR="00EF423D" w:rsidRPr="00E3724F">
        <w:rPr>
          <w:sz w:val="24"/>
        </w:rPr>
        <w:t>realizowane poprzez wyciszony (</w:t>
      </w:r>
      <w:r w:rsidRPr="00E3724F">
        <w:rPr>
          <w:sz w:val="24"/>
        </w:rPr>
        <w:t>Ciśnienie akustyczne dB(A) z 7m – 69 do 72(+-2,4) agregat prądotwórczy o odpowiednie</w:t>
      </w:r>
      <w:r w:rsidR="00675265" w:rsidRPr="00E3724F">
        <w:rPr>
          <w:sz w:val="24"/>
        </w:rPr>
        <w:t>j do zapotrzebowania mocy oraz a</w:t>
      </w:r>
      <w:r w:rsidRPr="00E3724F">
        <w:rPr>
          <w:sz w:val="24"/>
        </w:rPr>
        <w:t>gregat, paliwo oraz obsługę agregatu zapewnia</w:t>
      </w:r>
      <w:r w:rsidRPr="00E3724F">
        <w:rPr>
          <w:spacing w:val="40"/>
          <w:sz w:val="24"/>
        </w:rPr>
        <w:t xml:space="preserve"> </w:t>
      </w:r>
      <w:r w:rsidRPr="00E3724F">
        <w:rPr>
          <w:sz w:val="24"/>
        </w:rPr>
        <w:t>Oferent</w:t>
      </w:r>
      <w:r w:rsidR="00675265" w:rsidRPr="00E3724F">
        <w:rPr>
          <w:sz w:val="24"/>
        </w:rPr>
        <w:t>.</w:t>
      </w:r>
      <w:r w:rsidR="00020847">
        <w:rPr>
          <w:sz w:val="24"/>
        </w:rPr>
        <w:t xml:space="preserve"> </w:t>
      </w:r>
      <w:r w:rsidR="00020847" w:rsidRPr="00020847">
        <w:rPr>
          <w:b/>
          <w:sz w:val="24"/>
        </w:rPr>
        <w:t>Dostęp do internetu w celu funkcjonowania terminali płatniczych zapewni Zamawiający.</w:t>
      </w:r>
    </w:p>
    <w:p w14:paraId="1ACF9DE1" w14:textId="77777777" w:rsidR="00B63592" w:rsidRPr="00E3724F" w:rsidRDefault="00642AF6">
      <w:pPr>
        <w:pStyle w:val="Akapitzlist"/>
        <w:numPr>
          <w:ilvl w:val="1"/>
          <w:numId w:val="6"/>
        </w:numPr>
        <w:tabs>
          <w:tab w:val="left" w:pos="502"/>
        </w:tabs>
        <w:spacing w:line="292" w:lineRule="exact"/>
        <w:ind w:left="502" w:hanging="359"/>
        <w:rPr>
          <w:sz w:val="24"/>
        </w:rPr>
      </w:pPr>
      <w:r w:rsidRPr="00E3724F">
        <w:rPr>
          <w:sz w:val="24"/>
        </w:rPr>
        <w:t>Zatowarowanie</w:t>
      </w:r>
      <w:r w:rsidRPr="00E3724F">
        <w:rPr>
          <w:spacing w:val="-9"/>
          <w:sz w:val="24"/>
        </w:rPr>
        <w:t xml:space="preserve"> </w:t>
      </w:r>
      <w:r w:rsidRPr="00E3724F">
        <w:rPr>
          <w:sz w:val="24"/>
        </w:rPr>
        <w:t>strefy</w:t>
      </w:r>
      <w:r w:rsidRPr="00E3724F">
        <w:rPr>
          <w:spacing w:val="-9"/>
          <w:sz w:val="24"/>
        </w:rPr>
        <w:t xml:space="preserve"> </w:t>
      </w:r>
      <w:r w:rsidRPr="00E3724F">
        <w:rPr>
          <w:sz w:val="24"/>
        </w:rPr>
        <w:t>w</w:t>
      </w:r>
      <w:r w:rsidRPr="00E3724F">
        <w:rPr>
          <w:spacing w:val="-10"/>
          <w:sz w:val="24"/>
        </w:rPr>
        <w:t xml:space="preserve"> </w:t>
      </w:r>
      <w:r w:rsidRPr="00E3724F">
        <w:rPr>
          <w:sz w:val="24"/>
        </w:rPr>
        <w:t>artykuły</w:t>
      </w:r>
      <w:r w:rsidRPr="00E3724F">
        <w:rPr>
          <w:spacing w:val="-8"/>
          <w:sz w:val="24"/>
        </w:rPr>
        <w:t xml:space="preserve"> </w:t>
      </w:r>
      <w:r w:rsidRPr="00E3724F">
        <w:rPr>
          <w:spacing w:val="-2"/>
          <w:sz w:val="24"/>
        </w:rPr>
        <w:t>spożywcze.</w:t>
      </w:r>
    </w:p>
    <w:p w14:paraId="29E88094" w14:textId="7BF86A4E" w:rsidR="00B63592" w:rsidRPr="00E3724F" w:rsidRDefault="00642AF6">
      <w:pPr>
        <w:pStyle w:val="Akapitzlist"/>
        <w:numPr>
          <w:ilvl w:val="1"/>
          <w:numId w:val="6"/>
        </w:numPr>
        <w:tabs>
          <w:tab w:val="left" w:pos="502"/>
        </w:tabs>
        <w:ind w:left="502" w:hanging="359"/>
        <w:rPr>
          <w:sz w:val="24"/>
        </w:rPr>
      </w:pPr>
      <w:r w:rsidRPr="00E3724F">
        <w:rPr>
          <w:sz w:val="24"/>
        </w:rPr>
        <w:t>Miejsce</w:t>
      </w:r>
      <w:r w:rsidRPr="00E3724F">
        <w:rPr>
          <w:spacing w:val="-10"/>
          <w:sz w:val="24"/>
        </w:rPr>
        <w:t xml:space="preserve"> </w:t>
      </w:r>
      <w:r w:rsidRPr="00E3724F">
        <w:rPr>
          <w:sz w:val="24"/>
        </w:rPr>
        <w:t>organizacji</w:t>
      </w:r>
      <w:r w:rsidRPr="00E3724F">
        <w:rPr>
          <w:spacing w:val="-13"/>
          <w:sz w:val="24"/>
        </w:rPr>
        <w:t xml:space="preserve"> </w:t>
      </w:r>
      <w:r w:rsidRPr="00E3724F">
        <w:rPr>
          <w:sz w:val="24"/>
        </w:rPr>
        <w:t>strefy</w:t>
      </w:r>
      <w:r w:rsidRPr="00E3724F">
        <w:rPr>
          <w:spacing w:val="-10"/>
          <w:sz w:val="24"/>
        </w:rPr>
        <w:t xml:space="preserve"> </w:t>
      </w:r>
      <w:r w:rsidRPr="00E3724F">
        <w:rPr>
          <w:sz w:val="24"/>
        </w:rPr>
        <w:t>gastronomicznej</w:t>
      </w:r>
      <w:r w:rsidRPr="00E3724F">
        <w:rPr>
          <w:spacing w:val="-13"/>
          <w:sz w:val="24"/>
        </w:rPr>
        <w:t xml:space="preserve"> </w:t>
      </w:r>
      <w:r w:rsidRPr="00E3724F">
        <w:rPr>
          <w:sz w:val="24"/>
        </w:rPr>
        <w:t>przedstawia</w:t>
      </w:r>
      <w:r w:rsidRPr="00E3724F">
        <w:rPr>
          <w:spacing w:val="-12"/>
          <w:sz w:val="24"/>
        </w:rPr>
        <w:t xml:space="preserve"> </w:t>
      </w:r>
      <w:r w:rsidRPr="00E3724F">
        <w:rPr>
          <w:sz w:val="24"/>
        </w:rPr>
        <w:t>załącznik</w:t>
      </w:r>
      <w:r w:rsidRPr="00E3724F">
        <w:rPr>
          <w:spacing w:val="-11"/>
          <w:sz w:val="24"/>
        </w:rPr>
        <w:t xml:space="preserve"> </w:t>
      </w:r>
      <w:r w:rsidRPr="00E3724F">
        <w:rPr>
          <w:sz w:val="24"/>
        </w:rPr>
        <w:t>nr</w:t>
      </w:r>
      <w:r w:rsidRPr="00E3724F">
        <w:rPr>
          <w:spacing w:val="-9"/>
          <w:sz w:val="24"/>
        </w:rPr>
        <w:t xml:space="preserve"> </w:t>
      </w:r>
      <w:r w:rsidRPr="00E3724F">
        <w:rPr>
          <w:spacing w:val="-5"/>
          <w:sz w:val="24"/>
        </w:rPr>
        <w:t>4.</w:t>
      </w:r>
    </w:p>
    <w:p w14:paraId="57997E50" w14:textId="77777777" w:rsidR="00B63592" w:rsidRPr="00E3724F" w:rsidRDefault="00642AF6" w:rsidP="00F74DEA">
      <w:pPr>
        <w:pStyle w:val="Akapitzlist"/>
        <w:numPr>
          <w:ilvl w:val="1"/>
          <w:numId w:val="6"/>
        </w:numPr>
        <w:tabs>
          <w:tab w:val="left" w:pos="484"/>
          <w:tab w:val="left" w:pos="502"/>
        </w:tabs>
        <w:ind w:left="484" w:right="137" w:hanging="341"/>
        <w:rPr>
          <w:sz w:val="24"/>
        </w:rPr>
      </w:pPr>
      <w:r w:rsidRPr="00E3724F">
        <w:rPr>
          <w:sz w:val="24"/>
        </w:rPr>
        <w:t xml:space="preserve">Oferent dostosuje aranżację strefy do sezonu letniego. Dopuszcza się używanie obrandowanych mebli w postaci stołów i krzeseł oraz estetycznych parasoli i zadaszeń </w:t>
      </w:r>
      <w:r w:rsidRPr="00E3724F">
        <w:rPr>
          <w:spacing w:val="-2"/>
          <w:sz w:val="24"/>
        </w:rPr>
        <w:t>tkaninowych.</w:t>
      </w:r>
    </w:p>
    <w:p w14:paraId="368FA705" w14:textId="77777777" w:rsidR="0099091B" w:rsidRPr="00E3724F" w:rsidRDefault="00642AF6" w:rsidP="0099091B">
      <w:pPr>
        <w:pStyle w:val="Nagwek1"/>
        <w:ind w:left="484" w:right="139"/>
        <w:rPr>
          <w:b w:val="0"/>
        </w:rPr>
      </w:pPr>
      <w:r w:rsidRPr="00E3724F">
        <w:rPr>
          <w:b w:val="0"/>
        </w:rPr>
        <w:t>UWAGA: wszystkie obiekty handlowe, meble i elementy dekoracyjne muszą tworzyć możliwie jednolitą całość, być schludne, czyste i estetyczne.</w:t>
      </w:r>
    </w:p>
    <w:p w14:paraId="40072A22" w14:textId="6D8420F4" w:rsidR="002417EC" w:rsidRPr="002417EC" w:rsidRDefault="00642AF6" w:rsidP="002417EC">
      <w:pPr>
        <w:pStyle w:val="Akapitzlist"/>
        <w:numPr>
          <w:ilvl w:val="1"/>
          <w:numId w:val="6"/>
        </w:numPr>
        <w:tabs>
          <w:tab w:val="left" w:pos="484"/>
          <w:tab w:val="left" w:pos="502"/>
        </w:tabs>
        <w:ind w:left="484" w:right="135" w:hanging="341"/>
        <w:rPr>
          <w:sz w:val="24"/>
        </w:rPr>
      </w:pPr>
      <w:r>
        <w:rPr>
          <w:sz w:val="24"/>
        </w:rPr>
        <w:t>Oferent</w:t>
      </w:r>
      <w:r>
        <w:rPr>
          <w:spacing w:val="40"/>
          <w:sz w:val="24"/>
        </w:rPr>
        <w:t xml:space="preserve"> </w:t>
      </w:r>
      <w:r>
        <w:rPr>
          <w:sz w:val="24"/>
        </w:rPr>
        <w:t>będzie ponosił wszelkie koszty związane z organizacją i obsługą strefy gastronomicznej, w tym m.in.:</w:t>
      </w:r>
    </w:p>
    <w:p w14:paraId="6DE8207B" w14:textId="77777777" w:rsidR="00B63592" w:rsidRPr="0099091B" w:rsidRDefault="00642AF6">
      <w:pPr>
        <w:pStyle w:val="Akapitzlist"/>
        <w:numPr>
          <w:ilvl w:val="2"/>
          <w:numId w:val="6"/>
        </w:numPr>
        <w:tabs>
          <w:tab w:val="left" w:pos="569"/>
        </w:tabs>
        <w:spacing w:line="293" w:lineRule="exact"/>
        <w:ind w:left="569" w:hanging="359"/>
        <w:rPr>
          <w:sz w:val="24"/>
        </w:rPr>
      </w:pPr>
      <w:r>
        <w:rPr>
          <w:sz w:val="24"/>
        </w:rPr>
        <w:t>bieżącej</w:t>
      </w:r>
      <w:r>
        <w:rPr>
          <w:spacing w:val="-10"/>
          <w:sz w:val="24"/>
        </w:rPr>
        <w:t xml:space="preserve"> </w:t>
      </w:r>
      <w:r>
        <w:rPr>
          <w:sz w:val="24"/>
        </w:rPr>
        <w:t>konserwacji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naprawy</w:t>
      </w:r>
      <w:r>
        <w:rPr>
          <w:spacing w:val="-7"/>
          <w:sz w:val="24"/>
        </w:rPr>
        <w:t xml:space="preserve"> </w:t>
      </w:r>
      <w:r>
        <w:rPr>
          <w:sz w:val="24"/>
        </w:rPr>
        <w:t>infrastruktury</w:t>
      </w:r>
      <w:r>
        <w:rPr>
          <w:spacing w:val="-7"/>
          <w:sz w:val="24"/>
        </w:rPr>
        <w:t xml:space="preserve"> </w:t>
      </w:r>
      <w:r w:rsidR="00675265">
        <w:rPr>
          <w:spacing w:val="-2"/>
          <w:sz w:val="24"/>
        </w:rPr>
        <w:t>strefy;</w:t>
      </w:r>
    </w:p>
    <w:p w14:paraId="7D330F7B" w14:textId="77777777" w:rsidR="0099091B" w:rsidRDefault="0099091B">
      <w:pPr>
        <w:pStyle w:val="Akapitzlist"/>
        <w:numPr>
          <w:ilvl w:val="2"/>
          <w:numId w:val="6"/>
        </w:numPr>
        <w:tabs>
          <w:tab w:val="left" w:pos="569"/>
        </w:tabs>
        <w:spacing w:line="293" w:lineRule="exact"/>
        <w:ind w:left="569" w:hanging="359"/>
        <w:rPr>
          <w:sz w:val="24"/>
        </w:rPr>
      </w:pPr>
      <w:r>
        <w:rPr>
          <w:spacing w:val="-2"/>
          <w:sz w:val="24"/>
        </w:rPr>
        <w:t xml:space="preserve">zapewnienia ochrony przez kwalifikowanych pracowników firmy ochroniarskiej; </w:t>
      </w:r>
    </w:p>
    <w:p w14:paraId="2AE5EB2E" w14:textId="77777777" w:rsidR="00B63592" w:rsidRDefault="00642AF6">
      <w:pPr>
        <w:pStyle w:val="Akapitzlist"/>
        <w:numPr>
          <w:ilvl w:val="2"/>
          <w:numId w:val="6"/>
        </w:numPr>
        <w:tabs>
          <w:tab w:val="left" w:pos="569"/>
        </w:tabs>
        <w:ind w:left="569" w:hanging="359"/>
        <w:rPr>
          <w:sz w:val="24"/>
        </w:rPr>
      </w:pPr>
      <w:r>
        <w:rPr>
          <w:sz w:val="24"/>
        </w:rPr>
        <w:t>zapewnienia</w:t>
      </w:r>
      <w:r>
        <w:rPr>
          <w:spacing w:val="-14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8"/>
          <w:sz w:val="24"/>
        </w:rPr>
        <w:t xml:space="preserve"> </w:t>
      </w:r>
      <w:r>
        <w:rPr>
          <w:sz w:val="24"/>
        </w:rPr>
        <w:t>bezgotówkowej</w:t>
      </w:r>
      <w:r>
        <w:rPr>
          <w:spacing w:val="-12"/>
          <w:sz w:val="24"/>
        </w:rPr>
        <w:t xml:space="preserve"> </w:t>
      </w:r>
      <w:r>
        <w:rPr>
          <w:sz w:val="24"/>
        </w:rPr>
        <w:t>bezwzględnie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każdym</w:t>
      </w:r>
      <w:r>
        <w:rPr>
          <w:spacing w:val="-11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stoisk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sprzedażowych;</w:t>
      </w:r>
    </w:p>
    <w:p w14:paraId="517C032D" w14:textId="1BA68803" w:rsidR="00B63592" w:rsidRDefault="00642AF6">
      <w:pPr>
        <w:pStyle w:val="Akapitzlist"/>
        <w:numPr>
          <w:ilvl w:val="2"/>
          <w:numId w:val="6"/>
        </w:numPr>
        <w:tabs>
          <w:tab w:val="left" w:pos="570"/>
        </w:tabs>
        <w:spacing w:before="2"/>
        <w:ind w:right="134"/>
        <w:rPr>
          <w:sz w:val="24"/>
        </w:rPr>
      </w:pPr>
      <w:r>
        <w:rPr>
          <w:sz w:val="24"/>
        </w:rPr>
        <w:t>zapewnienia zaplecza sanitarno-techniczneg</w:t>
      </w:r>
      <w:r w:rsidR="00675265">
        <w:rPr>
          <w:sz w:val="24"/>
        </w:rPr>
        <w:t xml:space="preserve">o, w tym: pojemników na odpady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instalacji</w:t>
      </w:r>
      <w:r>
        <w:rPr>
          <w:spacing w:val="-11"/>
          <w:sz w:val="24"/>
        </w:rPr>
        <w:t xml:space="preserve"> </w:t>
      </w:r>
      <w:r>
        <w:rPr>
          <w:sz w:val="24"/>
        </w:rPr>
        <w:t>służących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zabezpieczania</w:t>
      </w:r>
      <w:r>
        <w:rPr>
          <w:spacing w:val="-11"/>
          <w:sz w:val="24"/>
        </w:rPr>
        <w:t xml:space="preserve"> </w:t>
      </w:r>
      <w:r>
        <w:rPr>
          <w:sz w:val="24"/>
        </w:rPr>
        <w:t>ścieków,</w:t>
      </w:r>
      <w:r>
        <w:rPr>
          <w:spacing w:val="-12"/>
          <w:sz w:val="24"/>
        </w:rPr>
        <w:t xml:space="preserve"> </w:t>
      </w:r>
      <w:r>
        <w:rPr>
          <w:sz w:val="24"/>
        </w:rPr>
        <w:t>oraz rozprowadzenia prądu do poszczególnych</w:t>
      </w:r>
      <w:r w:rsidR="002417EC">
        <w:rPr>
          <w:sz w:val="24"/>
        </w:rPr>
        <w:t xml:space="preserve"> stoisk</w:t>
      </w:r>
      <w:r w:rsidR="00675265">
        <w:rPr>
          <w:sz w:val="24"/>
        </w:rPr>
        <w:t>.</w:t>
      </w:r>
    </w:p>
    <w:p w14:paraId="1D92A96B" w14:textId="77777777" w:rsidR="00B63592" w:rsidRPr="000C3F00" w:rsidRDefault="00642AF6">
      <w:pPr>
        <w:pStyle w:val="Akapitzlist"/>
        <w:numPr>
          <w:ilvl w:val="1"/>
          <w:numId w:val="6"/>
        </w:numPr>
        <w:tabs>
          <w:tab w:val="left" w:pos="484"/>
          <w:tab w:val="left" w:pos="502"/>
        </w:tabs>
        <w:ind w:left="484" w:right="136" w:hanging="341"/>
        <w:rPr>
          <w:sz w:val="24"/>
        </w:rPr>
      </w:pPr>
      <w:r>
        <w:rPr>
          <w:sz w:val="24"/>
        </w:rPr>
        <w:t>Oferent zobowiązany jest do</w:t>
      </w:r>
      <w:r w:rsidR="002417EC">
        <w:rPr>
          <w:sz w:val="24"/>
        </w:rPr>
        <w:t xml:space="preserve"> ciągłego</w:t>
      </w:r>
      <w:r>
        <w:rPr>
          <w:sz w:val="24"/>
        </w:rPr>
        <w:t xml:space="preserve"> utrzymania terenu w czystości</w:t>
      </w:r>
      <w:r w:rsidR="0099091B">
        <w:rPr>
          <w:sz w:val="24"/>
        </w:rPr>
        <w:t xml:space="preserve"> i zapewnienia w tym </w:t>
      </w:r>
      <w:r w:rsidR="0099091B">
        <w:rPr>
          <w:sz w:val="24"/>
        </w:rPr>
        <w:lastRenderedPageBreak/>
        <w:t>celu usług sprzątania dedykowanego w strefie</w:t>
      </w:r>
      <w:r>
        <w:rPr>
          <w:sz w:val="24"/>
        </w:rPr>
        <w:t xml:space="preserve"> oraz w razie potrzeby zabezpieczenia jego nawierzchni, w miejscach narażonych na zabrudzenia, poprzez zastosowanie np. foli ochronnych, podestów czy sztucznej trawy.</w:t>
      </w:r>
      <w:r w:rsidR="0016104D">
        <w:rPr>
          <w:sz w:val="24"/>
        </w:rPr>
        <w:t xml:space="preserve"> </w:t>
      </w:r>
      <w:r w:rsidR="0016104D" w:rsidRPr="00020847">
        <w:rPr>
          <w:b/>
          <w:sz w:val="24"/>
        </w:rPr>
        <w:t>Kontenery zbiorcze do składowania odpadów oraz ich wywóz zapewni Zamawiający.</w:t>
      </w:r>
    </w:p>
    <w:p w14:paraId="13158E2E" w14:textId="3F7C7323" w:rsidR="002102B7" w:rsidRPr="002102B7" w:rsidRDefault="000C3F00" w:rsidP="002102B7">
      <w:pPr>
        <w:pStyle w:val="Akapitzlist"/>
        <w:numPr>
          <w:ilvl w:val="1"/>
          <w:numId w:val="6"/>
        </w:numPr>
        <w:ind w:left="484" w:right="136" w:hanging="341"/>
        <w:rPr>
          <w:sz w:val="24"/>
        </w:rPr>
      </w:pPr>
      <w:r w:rsidRPr="000C3F00">
        <w:rPr>
          <w:sz w:val="24"/>
        </w:rPr>
        <w:t xml:space="preserve">Oferent zobowiązany jest do zastosowania upustu dla studentów Łódzkiego Partnerstwa Akademickiego (posiadających konkretny kolor opaski uprawniającej do wejścia na teren Festiwalu) w wysokości 20% od ceny wyjściowej na wszystkie napoje, w tym alkoholowe, w każdym punkcie strefy gastronomicznej. Weryfikację uprawnień do zniżki będą przeprowadzać sprzedawcy w punkcie. </w:t>
      </w:r>
    </w:p>
    <w:p w14:paraId="52F8AFFB" w14:textId="77777777" w:rsidR="002417EC" w:rsidRDefault="00642AF6">
      <w:pPr>
        <w:pStyle w:val="Akapitzlist"/>
        <w:numPr>
          <w:ilvl w:val="1"/>
          <w:numId w:val="6"/>
        </w:numPr>
        <w:tabs>
          <w:tab w:val="left" w:pos="484"/>
          <w:tab w:val="left" w:pos="502"/>
        </w:tabs>
        <w:ind w:left="484" w:right="135" w:hanging="341"/>
        <w:rPr>
          <w:sz w:val="24"/>
        </w:rPr>
      </w:pPr>
      <w:r>
        <w:rPr>
          <w:sz w:val="24"/>
        </w:rPr>
        <w:t xml:space="preserve">Oferent zobowiązany jest do stosowania naczyń </w:t>
      </w:r>
      <w:r w:rsidR="002417EC">
        <w:rPr>
          <w:sz w:val="24"/>
        </w:rPr>
        <w:t>jednorazowych</w:t>
      </w:r>
      <w:r>
        <w:rPr>
          <w:sz w:val="24"/>
        </w:rPr>
        <w:t xml:space="preserve"> np.</w:t>
      </w:r>
      <w:r w:rsidR="002417EC">
        <w:rPr>
          <w:sz w:val="24"/>
        </w:rPr>
        <w:t xml:space="preserve"> talerzy, sztućców, słomek</w:t>
      </w:r>
      <w:r>
        <w:rPr>
          <w:sz w:val="24"/>
        </w:rPr>
        <w:t xml:space="preserve"> wykonanych</w:t>
      </w:r>
      <w:r w:rsidR="002417EC">
        <w:rPr>
          <w:sz w:val="24"/>
        </w:rPr>
        <w:t>,</w:t>
      </w:r>
      <w:r>
        <w:rPr>
          <w:sz w:val="24"/>
        </w:rPr>
        <w:t xml:space="preserve"> </w:t>
      </w:r>
      <w:r w:rsidR="002417EC">
        <w:rPr>
          <w:sz w:val="24"/>
        </w:rPr>
        <w:t xml:space="preserve">o ile to możliwe, </w:t>
      </w:r>
      <w:r>
        <w:rPr>
          <w:sz w:val="24"/>
        </w:rPr>
        <w:t>z papieru, drewna czy</w:t>
      </w:r>
      <w:r w:rsidR="002417EC">
        <w:rPr>
          <w:sz w:val="24"/>
        </w:rPr>
        <w:t xml:space="preserve"> też tworzyw biodegradowalnych. </w:t>
      </w:r>
    </w:p>
    <w:p w14:paraId="298407ED" w14:textId="77777777" w:rsidR="00B63592" w:rsidRDefault="002417EC">
      <w:pPr>
        <w:pStyle w:val="Akapitzlist"/>
        <w:numPr>
          <w:ilvl w:val="1"/>
          <w:numId w:val="6"/>
        </w:numPr>
        <w:tabs>
          <w:tab w:val="left" w:pos="484"/>
          <w:tab w:val="left" w:pos="502"/>
        </w:tabs>
        <w:ind w:left="484" w:right="135" w:hanging="341"/>
        <w:rPr>
          <w:sz w:val="24"/>
        </w:rPr>
      </w:pPr>
      <w:r>
        <w:rPr>
          <w:sz w:val="24"/>
        </w:rPr>
        <w:t xml:space="preserve">Oferent zobowiązany jest do stosowania kubków na napoje wielokrotnego użytku </w:t>
      </w:r>
      <w:r w:rsidR="00642AF6">
        <w:rPr>
          <w:sz w:val="24"/>
        </w:rPr>
        <w:t>udostępnianych za pobraniem kaucji.</w:t>
      </w:r>
    </w:p>
    <w:p w14:paraId="4930DD79" w14:textId="77777777" w:rsidR="00B63592" w:rsidRPr="00105112" w:rsidRDefault="00642AF6" w:rsidP="00105112">
      <w:pPr>
        <w:pStyle w:val="Akapitzlist"/>
        <w:numPr>
          <w:ilvl w:val="1"/>
          <w:numId w:val="6"/>
        </w:numPr>
        <w:tabs>
          <w:tab w:val="left" w:pos="502"/>
        </w:tabs>
        <w:spacing w:before="39"/>
        <w:ind w:left="484" w:right="140" w:hanging="359"/>
        <w:rPr>
          <w:sz w:val="24"/>
          <w:szCs w:val="24"/>
        </w:rPr>
      </w:pPr>
      <w:r>
        <w:rPr>
          <w:sz w:val="24"/>
        </w:rPr>
        <w:t>Oferent</w:t>
      </w:r>
      <w:r w:rsidRPr="00105112">
        <w:rPr>
          <w:spacing w:val="58"/>
          <w:sz w:val="24"/>
        </w:rPr>
        <w:t xml:space="preserve"> </w:t>
      </w:r>
      <w:r>
        <w:rPr>
          <w:sz w:val="24"/>
        </w:rPr>
        <w:t>zobowiązany</w:t>
      </w:r>
      <w:r w:rsidRPr="00105112">
        <w:rPr>
          <w:spacing w:val="60"/>
          <w:sz w:val="24"/>
        </w:rPr>
        <w:t xml:space="preserve"> </w:t>
      </w:r>
      <w:r>
        <w:rPr>
          <w:sz w:val="24"/>
        </w:rPr>
        <w:t>jest</w:t>
      </w:r>
      <w:r w:rsidRPr="00105112">
        <w:rPr>
          <w:spacing w:val="59"/>
          <w:sz w:val="24"/>
        </w:rPr>
        <w:t xml:space="preserve"> </w:t>
      </w:r>
      <w:r>
        <w:rPr>
          <w:sz w:val="24"/>
        </w:rPr>
        <w:t>do</w:t>
      </w:r>
      <w:r w:rsidRPr="00105112">
        <w:rPr>
          <w:spacing w:val="60"/>
          <w:sz w:val="24"/>
        </w:rPr>
        <w:t xml:space="preserve"> </w:t>
      </w:r>
      <w:r w:rsidRPr="00105112">
        <w:rPr>
          <w:sz w:val="24"/>
          <w:szCs w:val="24"/>
        </w:rPr>
        <w:t>niewprowadzania</w:t>
      </w:r>
      <w:r w:rsidRPr="00105112">
        <w:rPr>
          <w:spacing w:val="57"/>
          <w:sz w:val="24"/>
          <w:szCs w:val="24"/>
        </w:rPr>
        <w:t xml:space="preserve"> </w:t>
      </w:r>
      <w:r w:rsidRPr="00105112">
        <w:rPr>
          <w:sz w:val="24"/>
          <w:szCs w:val="24"/>
        </w:rPr>
        <w:t>do</w:t>
      </w:r>
      <w:r w:rsidRPr="00105112">
        <w:rPr>
          <w:spacing w:val="61"/>
          <w:sz w:val="24"/>
          <w:szCs w:val="24"/>
        </w:rPr>
        <w:t xml:space="preserve"> </w:t>
      </w:r>
      <w:r w:rsidRPr="00105112">
        <w:rPr>
          <w:sz w:val="24"/>
          <w:szCs w:val="24"/>
        </w:rPr>
        <w:t>obiegu</w:t>
      </w:r>
      <w:r w:rsidRPr="00105112">
        <w:rPr>
          <w:spacing w:val="61"/>
          <w:sz w:val="24"/>
          <w:szCs w:val="24"/>
        </w:rPr>
        <w:t xml:space="preserve"> </w:t>
      </w:r>
      <w:r w:rsidRPr="00105112">
        <w:rPr>
          <w:spacing w:val="-2"/>
          <w:sz w:val="24"/>
          <w:szCs w:val="24"/>
        </w:rPr>
        <w:t>bezpłatnych</w:t>
      </w:r>
      <w:r w:rsidR="00105112" w:rsidRPr="00105112">
        <w:rPr>
          <w:spacing w:val="-2"/>
          <w:sz w:val="24"/>
          <w:szCs w:val="24"/>
        </w:rPr>
        <w:t xml:space="preserve"> </w:t>
      </w:r>
      <w:r w:rsidRPr="00105112">
        <w:rPr>
          <w:sz w:val="24"/>
          <w:szCs w:val="24"/>
        </w:rPr>
        <w:t>„foliówek”, pakowania towaru wyłącznie w papier lub torby wykonane z papieru i/lub tworzyw biodegradowalnych.</w:t>
      </w:r>
    </w:p>
    <w:p w14:paraId="72AD44A5" w14:textId="3B6AF427" w:rsidR="00B63592" w:rsidRDefault="00642AF6">
      <w:pPr>
        <w:pStyle w:val="Akapitzlist"/>
        <w:numPr>
          <w:ilvl w:val="1"/>
          <w:numId w:val="6"/>
        </w:numPr>
        <w:tabs>
          <w:tab w:val="left" w:pos="484"/>
          <w:tab w:val="left" w:pos="501"/>
        </w:tabs>
        <w:ind w:left="484" w:right="136" w:hanging="341"/>
        <w:rPr>
          <w:sz w:val="24"/>
        </w:rPr>
      </w:pPr>
      <w:r>
        <w:rPr>
          <w:sz w:val="24"/>
        </w:rPr>
        <w:t>Oferent ponosi ryzyko oraz odpowiedzialność za szkody wyrządzone na osobie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mieniu w związku z prowadzeniem strefy gastronomicznej.</w:t>
      </w:r>
    </w:p>
    <w:p w14:paraId="7C2F5809" w14:textId="77777777" w:rsidR="00B63592" w:rsidRDefault="00642AF6">
      <w:pPr>
        <w:pStyle w:val="Akapitzlist"/>
        <w:numPr>
          <w:ilvl w:val="1"/>
          <w:numId w:val="6"/>
        </w:numPr>
        <w:tabs>
          <w:tab w:val="left" w:pos="484"/>
          <w:tab w:val="left" w:pos="501"/>
        </w:tabs>
        <w:ind w:left="484" w:right="136" w:hanging="341"/>
        <w:rPr>
          <w:sz w:val="24"/>
        </w:rPr>
      </w:pPr>
      <w:r>
        <w:rPr>
          <w:sz w:val="24"/>
        </w:rPr>
        <w:t>Oferent oświadcza, że posiada ubezpieczenie odpowiedzialności cywilnej w zakresie prowadzonej działalności związanej z przedmiotem zamówienia na sumę gwarancyjną minimum 1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000 zł. Ubezpieczenie musi obejmować cały okres obowiązywania </w:t>
      </w:r>
      <w:r>
        <w:rPr>
          <w:spacing w:val="-2"/>
          <w:sz w:val="24"/>
        </w:rPr>
        <w:t>umowy.</w:t>
      </w:r>
    </w:p>
    <w:p w14:paraId="3F515944" w14:textId="77777777" w:rsidR="00B63592" w:rsidRDefault="00B63592">
      <w:pPr>
        <w:pStyle w:val="Tekstpodstawowy"/>
        <w:spacing w:before="1"/>
      </w:pPr>
    </w:p>
    <w:p w14:paraId="2EDA5341" w14:textId="77777777" w:rsidR="00B63592" w:rsidRDefault="00642AF6">
      <w:pPr>
        <w:pStyle w:val="Nagwek1"/>
        <w:numPr>
          <w:ilvl w:val="0"/>
          <w:numId w:val="6"/>
        </w:numPr>
        <w:tabs>
          <w:tab w:val="left" w:pos="567"/>
        </w:tabs>
        <w:ind w:left="567" w:hanging="424"/>
        <w:jc w:val="both"/>
      </w:pPr>
      <w:r>
        <w:t>Oferta</w:t>
      </w:r>
      <w:r>
        <w:rPr>
          <w:spacing w:val="-5"/>
        </w:rPr>
        <w:t xml:space="preserve"> </w:t>
      </w:r>
      <w:r>
        <w:t>powinna</w:t>
      </w:r>
      <w:r>
        <w:rPr>
          <w:spacing w:val="-7"/>
        </w:rPr>
        <w:t xml:space="preserve"> </w:t>
      </w:r>
      <w:r>
        <w:rPr>
          <w:spacing w:val="-2"/>
        </w:rPr>
        <w:t>zawierać:</w:t>
      </w:r>
    </w:p>
    <w:p w14:paraId="08B8BE62" w14:textId="5D172DC1" w:rsidR="00B63592" w:rsidRDefault="00642AF6">
      <w:pPr>
        <w:pStyle w:val="Akapitzlist"/>
        <w:numPr>
          <w:ilvl w:val="1"/>
          <w:numId w:val="6"/>
        </w:numPr>
        <w:tabs>
          <w:tab w:val="left" w:pos="850"/>
          <w:tab w:val="left" w:pos="863"/>
          <w:tab w:val="left" w:pos="2070"/>
          <w:tab w:val="left" w:pos="4106"/>
          <w:tab w:val="left" w:pos="4377"/>
          <w:tab w:val="left" w:pos="5627"/>
          <w:tab w:val="left" w:pos="6400"/>
        </w:tabs>
        <w:ind w:left="863" w:right="134" w:hanging="360"/>
        <w:rPr>
          <w:sz w:val="24"/>
        </w:rPr>
      </w:pPr>
      <w:r>
        <w:rPr>
          <w:spacing w:val="-2"/>
          <w:sz w:val="24"/>
        </w:rPr>
        <w:t>Koncepcję</w:t>
      </w:r>
      <w:r>
        <w:rPr>
          <w:sz w:val="24"/>
        </w:rPr>
        <w:tab/>
      </w:r>
      <w:r>
        <w:rPr>
          <w:spacing w:val="-2"/>
          <w:sz w:val="24"/>
        </w:rPr>
        <w:t>zagospodarowania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organizacji</w:t>
      </w:r>
      <w:r>
        <w:rPr>
          <w:sz w:val="24"/>
        </w:rPr>
        <w:tab/>
      </w:r>
      <w:r>
        <w:rPr>
          <w:spacing w:val="-2"/>
          <w:sz w:val="24"/>
        </w:rPr>
        <w:t>strefy</w:t>
      </w:r>
      <w:r>
        <w:rPr>
          <w:sz w:val="24"/>
        </w:rPr>
        <w:tab/>
      </w:r>
      <w:r>
        <w:rPr>
          <w:spacing w:val="-2"/>
          <w:sz w:val="24"/>
        </w:rPr>
        <w:t>gastronomicznej prezentującą:</w:t>
      </w:r>
    </w:p>
    <w:p w14:paraId="326C59F1" w14:textId="77777777" w:rsidR="00B63592" w:rsidRDefault="00642AF6">
      <w:pPr>
        <w:pStyle w:val="Akapitzlist"/>
        <w:numPr>
          <w:ilvl w:val="0"/>
          <w:numId w:val="5"/>
        </w:numPr>
        <w:tabs>
          <w:tab w:val="left" w:pos="1559"/>
        </w:tabs>
        <w:spacing w:before="292"/>
        <w:rPr>
          <w:sz w:val="24"/>
        </w:rPr>
      </w:pP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wnioskodawcy:</w:t>
      </w:r>
    </w:p>
    <w:p w14:paraId="01C35011" w14:textId="77777777" w:rsidR="00B63592" w:rsidRDefault="00642AF6">
      <w:pPr>
        <w:pStyle w:val="Akapitzlist"/>
        <w:numPr>
          <w:ilvl w:val="0"/>
          <w:numId w:val="4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Imię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nazwisko</w:t>
      </w:r>
      <w:r>
        <w:rPr>
          <w:spacing w:val="-7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nazwa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Wnioskodawcy</w:t>
      </w:r>
    </w:p>
    <w:p w14:paraId="3CE343AA" w14:textId="77777777" w:rsidR="00B63592" w:rsidRDefault="00642AF6">
      <w:pPr>
        <w:pStyle w:val="Akapitzlist"/>
        <w:numPr>
          <w:ilvl w:val="0"/>
          <w:numId w:val="4"/>
        </w:numPr>
        <w:tabs>
          <w:tab w:val="left" w:pos="850"/>
        </w:tabs>
        <w:ind w:left="850" w:hanging="347"/>
        <w:rPr>
          <w:sz w:val="24"/>
        </w:rPr>
      </w:pPr>
      <w:r>
        <w:rPr>
          <w:sz w:val="24"/>
        </w:rPr>
        <w:t>Forma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prawna</w:t>
      </w:r>
    </w:p>
    <w:p w14:paraId="75A7A008" w14:textId="77777777" w:rsidR="00B63592" w:rsidRDefault="00642AF6">
      <w:pPr>
        <w:pStyle w:val="Akapitzlist"/>
        <w:numPr>
          <w:ilvl w:val="0"/>
          <w:numId w:val="4"/>
        </w:numPr>
        <w:tabs>
          <w:tab w:val="left" w:pos="850"/>
        </w:tabs>
        <w:spacing w:before="2"/>
        <w:ind w:left="850" w:hanging="347"/>
        <w:rPr>
          <w:sz w:val="24"/>
        </w:rPr>
      </w:pP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teleadresowe</w:t>
      </w:r>
    </w:p>
    <w:p w14:paraId="3AB34A7E" w14:textId="0983B00D" w:rsidR="00B63592" w:rsidRDefault="00675265">
      <w:pPr>
        <w:pStyle w:val="Akapitzlist"/>
        <w:numPr>
          <w:ilvl w:val="0"/>
          <w:numId w:val="4"/>
        </w:numPr>
        <w:tabs>
          <w:tab w:val="left" w:pos="863"/>
          <w:tab w:val="left" w:pos="906"/>
        </w:tabs>
        <w:ind w:left="863" w:right="449" w:hanging="360"/>
        <w:rPr>
          <w:sz w:val="24"/>
        </w:rPr>
      </w:pPr>
      <w:r>
        <w:rPr>
          <w:sz w:val="24"/>
        </w:rPr>
        <w:t>I</w:t>
      </w:r>
      <w:r w:rsidR="00642AF6">
        <w:rPr>
          <w:sz w:val="24"/>
        </w:rPr>
        <w:t>nformację</w:t>
      </w:r>
      <w:r w:rsidR="00642AF6">
        <w:rPr>
          <w:spacing w:val="27"/>
          <w:sz w:val="24"/>
        </w:rPr>
        <w:t xml:space="preserve"> </w:t>
      </w:r>
      <w:r w:rsidR="00642AF6">
        <w:rPr>
          <w:sz w:val="24"/>
        </w:rPr>
        <w:t>o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>doświadczeniu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>oferenta</w:t>
      </w:r>
      <w:r w:rsidR="00642AF6">
        <w:rPr>
          <w:spacing w:val="-11"/>
          <w:sz w:val="24"/>
        </w:rPr>
        <w:t xml:space="preserve"> </w:t>
      </w:r>
      <w:r w:rsidR="00642AF6">
        <w:rPr>
          <w:sz w:val="24"/>
        </w:rPr>
        <w:t>w</w:t>
      </w:r>
      <w:r w:rsidR="00642AF6">
        <w:rPr>
          <w:spacing w:val="-7"/>
          <w:sz w:val="24"/>
        </w:rPr>
        <w:t xml:space="preserve"> </w:t>
      </w:r>
      <w:r w:rsidR="00642AF6">
        <w:rPr>
          <w:sz w:val="24"/>
        </w:rPr>
        <w:t>zakresie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>organizacji</w:t>
      </w:r>
      <w:r w:rsidR="00642AF6">
        <w:rPr>
          <w:spacing w:val="-11"/>
          <w:sz w:val="24"/>
        </w:rPr>
        <w:t xml:space="preserve"> </w:t>
      </w:r>
      <w:r w:rsidR="00951081">
        <w:rPr>
          <w:sz w:val="24"/>
        </w:rPr>
        <w:t>2</w:t>
      </w:r>
      <w:r w:rsidR="00642AF6">
        <w:rPr>
          <w:spacing w:val="-8"/>
          <w:sz w:val="24"/>
        </w:rPr>
        <w:t xml:space="preserve"> </w:t>
      </w:r>
      <w:r w:rsidR="00642AF6">
        <w:rPr>
          <w:sz w:val="24"/>
        </w:rPr>
        <w:t>masowych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 xml:space="preserve">wydarzeń plenerowych w ostatnich </w:t>
      </w:r>
      <w:r w:rsidR="00951081">
        <w:rPr>
          <w:sz w:val="24"/>
        </w:rPr>
        <w:t>3</w:t>
      </w:r>
      <w:r w:rsidR="00642AF6">
        <w:rPr>
          <w:sz w:val="24"/>
        </w:rPr>
        <w:t xml:space="preserve"> latach (nazwa wydarzenia, okres i miejsce realizacji, szacunkowa liczba uczestników, partnerzy),wraz z dokumentacją potwierdzającą </w:t>
      </w:r>
      <w:r w:rsidR="00642AF6">
        <w:rPr>
          <w:spacing w:val="-2"/>
          <w:sz w:val="24"/>
        </w:rPr>
        <w:t>powyższe</w:t>
      </w:r>
    </w:p>
    <w:p w14:paraId="0B3D99B8" w14:textId="77777777" w:rsidR="00B63592" w:rsidRDefault="00642AF6">
      <w:pPr>
        <w:pStyle w:val="Akapitzlist"/>
        <w:numPr>
          <w:ilvl w:val="0"/>
          <w:numId w:val="5"/>
        </w:numPr>
        <w:tabs>
          <w:tab w:val="left" w:pos="1558"/>
        </w:tabs>
        <w:spacing w:before="292"/>
        <w:ind w:left="1558" w:hanging="695"/>
        <w:rPr>
          <w:sz w:val="24"/>
        </w:rPr>
      </w:pPr>
      <w:r>
        <w:rPr>
          <w:sz w:val="24"/>
        </w:rPr>
        <w:t>Informacje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projekcie:</w:t>
      </w:r>
    </w:p>
    <w:p w14:paraId="553EE86E" w14:textId="0B4B8D22" w:rsidR="00B63592" w:rsidRDefault="00642AF6">
      <w:pPr>
        <w:pStyle w:val="Akapitzlist"/>
        <w:numPr>
          <w:ilvl w:val="0"/>
          <w:numId w:val="3"/>
        </w:numPr>
        <w:tabs>
          <w:tab w:val="left" w:pos="850"/>
          <w:tab w:val="left" w:pos="863"/>
        </w:tabs>
        <w:ind w:right="135" w:hanging="360"/>
        <w:rPr>
          <w:sz w:val="24"/>
        </w:rPr>
      </w:pPr>
      <w:r>
        <w:rPr>
          <w:sz w:val="24"/>
        </w:rPr>
        <w:t>szczegółowy plan zagospodarowania terenu strefy (ze wskazaniem zajmowanej powierzchni przy uwzględnieniu wszystkich elementów, wizualizacje uwzględniające sezonowość, zadaszenie, meble i dekoracje, rośliny, materiał wykonania, ko</w:t>
      </w:r>
      <w:r w:rsidR="00315B96">
        <w:rPr>
          <w:sz w:val="24"/>
        </w:rPr>
        <w:t>lorystykę, sposób montażu</w:t>
      </w:r>
      <w:r w:rsidR="00315B96" w:rsidRPr="002417EC">
        <w:rPr>
          <w:sz w:val="24"/>
        </w:rPr>
        <w:t>,</w:t>
      </w:r>
      <w:r w:rsidR="00315B96" w:rsidRPr="002417EC">
        <w:rPr>
          <w:spacing w:val="-8"/>
          <w:sz w:val="24"/>
        </w:rPr>
        <w:t xml:space="preserve"> </w:t>
      </w:r>
      <w:r w:rsidR="00315B96" w:rsidRPr="002417EC">
        <w:rPr>
          <w:sz w:val="24"/>
        </w:rPr>
        <w:t>dostosowanie</w:t>
      </w:r>
      <w:r w:rsidR="00315B96" w:rsidRPr="002417EC">
        <w:rPr>
          <w:spacing w:val="-7"/>
          <w:sz w:val="24"/>
        </w:rPr>
        <w:t xml:space="preserve"> </w:t>
      </w:r>
      <w:r w:rsidR="00315B96" w:rsidRPr="002417EC">
        <w:rPr>
          <w:sz w:val="24"/>
        </w:rPr>
        <w:t>do</w:t>
      </w:r>
      <w:r w:rsidR="00315B96" w:rsidRPr="002417EC">
        <w:rPr>
          <w:spacing w:val="-8"/>
          <w:sz w:val="24"/>
        </w:rPr>
        <w:t xml:space="preserve"> </w:t>
      </w:r>
      <w:r w:rsidR="00315B96" w:rsidRPr="002417EC">
        <w:rPr>
          <w:sz w:val="24"/>
        </w:rPr>
        <w:t>otoczenia</w:t>
      </w:r>
      <w:r w:rsidR="00315B96" w:rsidRPr="002417EC">
        <w:rPr>
          <w:spacing w:val="-9"/>
          <w:sz w:val="24"/>
        </w:rPr>
        <w:t xml:space="preserve"> </w:t>
      </w:r>
      <w:r w:rsidR="00675265">
        <w:rPr>
          <w:sz w:val="24"/>
        </w:rPr>
        <w:t>itp.)</w:t>
      </w:r>
    </w:p>
    <w:p w14:paraId="6967B3D4" w14:textId="6E4C9DE2" w:rsidR="00B63592" w:rsidRDefault="00642AF6">
      <w:pPr>
        <w:pStyle w:val="Akapitzlist"/>
        <w:numPr>
          <w:ilvl w:val="0"/>
          <w:numId w:val="3"/>
        </w:numPr>
        <w:tabs>
          <w:tab w:val="left" w:pos="850"/>
        </w:tabs>
        <w:spacing w:before="2"/>
        <w:ind w:left="850" w:hanging="347"/>
        <w:rPr>
          <w:sz w:val="24"/>
        </w:rPr>
      </w:pPr>
      <w:r>
        <w:rPr>
          <w:sz w:val="24"/>
        </w:rPr>
        <w:t>opis</w:t>
      </w:r>
      <w:r>
        <w:rPr>
          <w:spacing w:val="-10"/>
          <w:sz w:val="24"/>
        </w:rPr>
        <w:t xml:space="preserve"> </w:t>
      </w:r>
      <w:r>
        <w:rPr>
          <w:sz w:val="24"/>
        </w:rPr>
        <w:t>strefy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 w:rsidR="00315B96">
        <w:rPr>
          <w:sz w:val="24"/>
        </w:rPr>
        <w:t>wartość</w:t>
      </w:r>
      <w:r w:rsidR="00315B96">
        <w:rPr>
          <w:spacing w:val="-11"/>
          <w:sz w:val="24"/>
        </w:rPr>
        <w:t xml:space="preserve"> </w:t>
      </w:r>
      <w:r w:rsidR="00315B96" w:rsidRPr="002417EC">
        <w:rPr>
          <w:sz w:val="24"/>
        </w:rPr>
        <w:t>estetyczna</w:t>
      </w:r>
      <w:r w:rsidR="00315B96">
        <w:rPr>
          <w:sz w:val="24"/>
        </w:rPr>
        <w:t>,</w:t>
      </w:r>
      <w:r w:rsidR="00315B96" w:rsidRPr="002417EC">
        <w:rPr>
          <w:spacing w:val="-10"/>
          <w:sz w:val="24"/>
        </w:rPr>
        <w:t xml:space="preserve"> </w:t>
      </w:r>
      <w:r>
        <w:rPr>
          <w:sz w:val="24"/>
        </w:rPr>
        <w:t>sposób</w:t>
      </w:r>
      <w:r>
        <w:rPr>
          <w:spacing w:val="-9"/>
          <w:sz w:val="24"/>
        </w:rPr>
        <w:t xml:space="preserve"> </w:t>
      </w:r>
      <w:r>
        <w:rPr>
          <w:sz w:val="24"/>
        </w:rPr>
        <w:t>funkcjonowania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strefy)</w:t>
      </w:r>
    </w:p>
    <w:p w14:paraId="798067AF" w14:textId="26B9DE12" w:rsidR="00B63592" w:rsidRPr="00315B96" w:rsidRDefault="00642AF6">
      <w:pPr>
        <w:pStyle w:val="Akapitzlist"/>
        <w:numPr>
          <w:ilvl w:val="0"/>
          <w:numId w:val="3"/>
        </w:numPr>
        <w:tabs>
          <w:tab w:val="left" w:pos="850"/>
        </w:tabs>
        <w:ind w:left="850" w:hanging="347"/>
        <w:rPr>
          <w:sz w:val="24"/>
        </w:rPr>
      </w:pPr>
      <w:r>
        <w:rPr>
          <w:spacing w:val="-2"/>
          <w:sz w:val="24"/>
        </w:rPr>
        <w:t>propozycje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rodzaju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gastronomii</w:t>
      </w:r>
    </w:p>
    <w:p w14:paraId="28CE4D58" w14:textId="2548F49D" w:rsidR="00315B96" w:rsidRDefault="004D594B">
      <w:pPr>
        <w:pStyle w:val="Akapitzlist"/>
        <w:numPr>
          <w:ilvl w:val="0"/>
          <w:numId w:val="3"/>
        </w:numPr>
        <w:tabs>
          <w:tab w:val="left" w:pos="850"/>
        </w:tabs>
        <w:ind w:left="850" w:hanging="347"/>
        <w:rPr>
          <w:sz w:val="24"/>
        </w:rPr>
      </w:pPr>
      <w:r>
        <w:rPr>
          <w:bCs/>
          <w:sz w:val="24"/>
        </w:rPr>
        <w:t xml:space="preserve">propozycje dodatkowych atrakcji </w:t>
      </w:r>
    </w:p>
    <w:p w14:paraId="5340F4B2" w14:textId="747CF77F" w:rsidR="00B63592" w:rsidRDefault="00642AF6" w:rsidP="00A9144A">
      <w:pPr>
        <w:pStyle w:val="Tekstpodstawowy"/>
        <w:spacing w:before="291"/>
        <w:ind w:left="143"/>
      </w:pPr>
      <w:r>
        <w:t>Koncepcja</w:t>
      </w:r>
      <w:r>
        <w:rPr>
          <w:spacing w:val="77"/>
        </w:rPr>
        <w:t xml:space="preserve"> </w:t>
      </w:r>
      <w:r>
        <w:t>zagospodarowania</w:t>
      </w:r>
      <w:r>
        <w:rPr>
          <w:spacing w:val="77"/>
        </w:rPr>
        <w:t xml:space="preserve"> </w:t>
      </w:r>
      <w:r>
        <w:t>i</w:t>
      </w:r>
      <w:r>
        <w:rPr>
          <w:spacing w:val="77"/>
        </w:rPr>
        <w:t xml:space="preserve"> </w:t>
      </w:r>
      <w:r>
        <w:t>organizacji</w:t>
      </w:r>
      <w:r>
        <w:rPr>
          <w:spacing w:val="77"/>
        </w:rPr>
        <w:t xml:space="preserve"> </w:t>
      </w:r>
      <w:r>
        <w:t>strefy</w:t>
      </w:r>
      <w:r>
        <w:rPr>
          <w:spacing w:val="77"/>
        </w:rPr>
        <w:t xml:space="preserve"> </w:t>
      </w:r>
      <w:r>
        <w:t>gastronomicznej,</w:t>
      </w:r>
      <w:r>
        <w:rPr>
          <w:spacing w:val="77"/>
        </w:rPr>
        <w:t xml:space="preserve"> </w:t>
      </w:r>
      <w:r>
        <w:t>stanowić będzie załącznik do umowy w formie projektu podlegającego ocenie komisji.</w:t>
      </w:r>
    </w:p>
    <w:p w14:paraId="2EFE6551" w14:textId="77777777" w:rsidR="00524753" w:rsidRDefault="00524753" w:rsidP="00A9144A">
      <w:pPr>
        <w:pStyle w:val="Tekstpodstawowy"/>
        <w:spacing w:before="291"/>
        <w:ind w:left="143"/>
      </w:pPr>
    </w:p>
    <w:p w14:paraId="7DF82E05" w14:textId="77777777" w:rsidR="00B63592" w:rsidRDefault="00642AF6">
      <w:pPr>
        <w:pStyle w:val="Akapitzlist"/>
        <w:numPr>
          <w:ilvl w:val="1"/>
          <w:numId w:val="6"/>
        </w:numPr>
        <w:tabs>
          <w:tab w:val="left" w:pos="503"/>
        </w:tabs>
        <w:ind w:left="503" w:right="136" w:hanging="360"/>
        <w:rPr>
          <w:sz w:val="24"/>
        </w:rPr>
      </w:pPr>
      <w:r>
        <w:rPr>
          <w:sz w:val="24"/>
        </w:rPr>
        <w:lastRenderedPageBreak/>
        <w:t>Dokumenty lub kopie dokumentów potwierdzone za zgodność z oryginałem określające status prawny oferenta.</w:t>
      </w:r>
    </w:p>
    <w:p w14:paraId="350A8275" w14:textId="77777777" w:rsidR="00B63592" w:rsidRDefault="00642AF6">
      <w:pPr>
        <w:pStyle w:val="Akapitzlist"/>
        <w:numPr>
          <w:ilvl w:val="1"/>
          <w:numId w:val="6"/>
        </w:numPr>
        <w:tabs>
          <w:tab w:val="left" w:pos="503"/>
        </w:tabs>
        <w:ind w:left="503" w:right="134" w:hanging="360"/>
        <w:rPr>
          <w:sz w:val="24"/>
        </w:rPr>
      </w:pPr>
      <w:r>
        <w:rPr>
          <w:sz w:val="24"/>
        </w:rPr>
        <w:t xml:space="preserve">Oświadczenia, że oferent nie zalega z płatnościami wobec Urzędu Skarbowego i ZUS (lub uzyskał przewidziane prawem umorzenie, odroczenie lub rozłożenie na raty zobowiązań </w:t>
      </w:r>
      <w:r>
        <w:rPr>
          <w:spacing w:val="-2"/>
          <w:sz w:val="24"/>
        </w:rPr>
        <w:t>pieniężnych).</w:t>
      </w:r>
    </w:p>
    <w:p w14:paraId="0382E61D" w14:textId="72BF59EF" w:rsidR="00B63592" w:rsidRPr="00951081" w:rsidRDefault="00642AF6" w:rsidP="00951081">
      <w:pPr>
        <w:pStyle w:val="Akapitzlist"/>
        <w:numPr>
          <w:ilvl w:val="1"/>
          <w:numId w:val="6"/>
        </w:numPr>
        <w:tabs>
          <w:tab w:val="left" w:pos="503"/>
        </w:tabs>
        <w:ind w:left="503" w:right="137" w:hanging="360"/>
        <w:rPr>
          <w:sz w:val="24"/>
        </w:rPr>
      </w:pPr>
      <w:r>
        <w:rPr>
          <w:sz w:val="24"/>
        </w:rPr>
        <w:t xml:space="preserve">Oświadczenie, że oferent zapoznał się z warunkami przeprowadzenia konkursu oraz warunkami, na jakich zostanie zawarta umowa oraz że warunki te przyjmuje bez </w:t>
      </w:r>
      <w:r>
        <w:rPr>
          <w:spacing w:val="-2"/>
          <w:sz w:val="24"/>
        </w:rPr>
        <w:t>zastrzeżeń.</w:t>
      </w:r>
    </w:p>
    <w:p w14:paraId="1F76DD40" w14:textId="77777777" w:rsidR="00B63592" w:rsidRDefault="00642AF6">
      <w:pPr>
        <w:pStyle w:val="Akapitzlist"/>
        <w:numPr>
          <w:ilvl w:val="1"/>
          <w:numId w:val="6"/>
        </w:numPr>
        <w:tabs>
          <w:tab w:val="left" w:pos="503"/>
        </w:tabs>
        <w:spacing w:before="39"/>
        <w:ind w:left="503" w:right="134" w:hanging="360"/>
        <w:rPr>
          <w:sz w:val="24"/>
        </w:rPr>
      </w:pPr>
      <w:r>
        <w:rPr>
          <w:sz w:val="24"/>
        </w:rPr>
        <w:t>Informację dotyczącą posiadanych przez oferenta zasobów kadrowych</w:t>
      </w:r>
      <w:r>
        <w:rPr>
          <w:spacing w:val="40"/>
          <w:sz w:val="24"/>
        </w:rPr>
        <w:t xml:space="preserve"> </w:t>
      </w:r>
      <w:r>
        <w:rPr>
          <w:sz w:val="24"/>
        </w:rPr>
        <w:t>oraz zaplecza technicznego</w:t>
      </w:r>
      <w:r>
        <w:rPr>
          <w:spacing w:val="35"/>
          <w:sz w:val="24"/>
        </w:rPr>
        <w:t xml:space="preserve">  </w:t>
      </w:r>
      <w:r>
        <w:rPr>
          <w:sz w:val="24"/>
        </w:rPr>
        <w:t>(wykaz</w:t>
      </w:r>
      <w:r>
        <w:rPr>
          <w:spacing w:val="35"/>
          <w:sz w:val="24"/>
        </w:rPr>
        <w:t xml:space="preserve">  </w:t>
      </w:r>
      <w:r>
        <w:rPr>
          <w:sz w:val="24"/>
        </w:rPr>
        <w:t>osób</w:t>
      </w:r>
      <w:r>
        <w:rPr>
          <w:spacing w:val="35"/>
          <w:sz w:val="24"/>
        </w:rPr>
        <w:t xml:space="preserve">  </w:t>
      </w:r>
      <w:r>
        <w:rPr>
          <w:sz w:val="24"/>
        </w:rPr>
        <w:t>i</w:t>
      </w:r>
      <w:r>
        <w:rPr>
          <w:spacing w:val="35"/>
          <w:sz w:val="24"/>
        </w:rPr>
        <w:t xml:space="preserve">  </w:t>
      </w:r>
      <w:r>
        <w:rPr>
          <w:sz w:val="24"/>
        </w:rPr>
        <w:t>sprzętu</w:t>
      </w:r>
      <w:r>
        <w:rPr>
          <w:spacing w:val="35"/>
          <w:sz w:val="24"/>
        </w:rPr>
        <w:t xml:space="preserve">  </w:t>
      </w:r>
      <w:r>
        <w:rPr>
          <w:sz w:val="24"/>
        </w:rPr>
        <w:t>możliwych</w:t>
      </w:r>
      <w:r>
        <w:rPr>
          <w:spacing w:val="35"/>
          <w:sz w:val="24"/>
        </w:rPr>
        <w:t xml:space="preserve">  </w:t>
      </w:r>
      <w:r>
        <w:rPr>
          <w:sz w:val="24"/>
        </w:rPr>
        <w:t>do</w:t>
      </w:r>
      <w:r>
        <w:rPr>
          <w:spacing w:val="35"/>
          <w:sz w:val="24"/>
        </w:rPr>
        <w:t xml:space="preserve">  </w:t>
      </w:r>
      <w:r>
        <w:rPr>
          <w:sz w:val="24"/>
        </w:rPr>
        <w:t>zaangażowania</w:t>
      </w:r>
      <w:r>
        <w:rPr>
          <w:spacing w:val="34"/>
          <w:sz w:val="24"/>
        </w:rPr>
        <w:t xml:space="preserve">  </w:t>
      </w:r>
      <w:r>
        <w:rPr>
          <w:sz w:val="24"/>
        </w:rPr>
        <w:t>w</w:t>
      </w:r>
      <w:r>
        <w:rPr>
          <w:spacing w:val="35"/>
          <w:sz w:val="24"/>
        </w:rPr>
        <w:t xml:space="preserve">  </w:t>
      </w:r>
      <w:r>
        <w:rPr>
          <w:sz w:val="24"/>
        </w:rPr>
        <w:t>realizację i nadzór przedmiotowego przedsięwzięcia) – umożliwiających realizację przedsięwzięcia.</w:t>
      </w:r>
    </w:p>
    <w:p w14:paraId="2E12A33D" w14:textId="77777777" w:rsidR="00B63592" w:rsidRDefault="00642AF6">
      <w:pPr>
        <w:pStyle w:val="Akapitzlist"/>
        <w:numPr>
          <w:ilvl w:val="1"/>
          <w:numId w:val="6"/>
        </w:numPr>
        <w:tabs>
          <w:tab w:val="left" w:pos="502"/>
        </w:tabs>
        <w:spacing w:line="292" w:lineRule="exact"/>
        <w:ind w:left="502" w:hanging="359"/>
        <w:rPr>
          <w:sz w:val="24"/>
        </w:rPr>
      </w:pPr>
      <w:r>
        <w:rPr>
          <w:sz w:val="24"/>
        </w:rPr>
        <w:t>Oświadczenie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zgodzie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osobowych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wzór</w:t>
      </w:r>
      <w:r>
        <w:rPr>
          <w:spacing w:val="62"/>
          <w:w w:val="150"/>
          <w:sz w:val="24"/>
        </w:rPr>
        <w:t xml:space="preserve"> </w:t>
      </w:r>
      <w:r>
        <w:rPr>
          <w:spacing w:val="-2"/>
          <w:sz w:val="24"/>
        </w:rPr>
        <w:t>przedstawia</w:t>
      </w:r>
    </w:p>
    <w:p w14:paraId="1C0D1D79" w14:textId="77777777" w:rsidR="00B63592" w:rsidRDefault="00642AF6">
      <w:pPr>
        <w:pStyle w:val="Nagwek1"/>
        <w:ind w:left="503"/>
        <w:rPr>
          <w:b w:val="0"/>
        </w:rPr>
      </w:pPr>
      <w:r>
        <w:t>Załącznik</w:t>
      </w:r>
      <w:r>
        <w:rPr>
          <w:spacing w:val="-3"/>
        </w:rPr>
        <w:t xml:space="preserve"> </w:t>
      </w:r>
      <w:r>
        <w:t xml:space="preserve">nr </w:t>
      </w:r>
      <w:r>
        <w:rPr>
          <w:spacing w:val="-5"/>
        </w:rPr>
        <w:t>3</w:t>
      </w:r>
      <w:r>
        <w:rPr>
          <w:b w:val="0"/>
          <w:spacing w:val="-5"/>
        </w:rPr>
        <w:t>.</w:t>
      </w:r>
    </w:p>
    <w:p w14:paraId="3E307B48" w14:textId="77777777" w:rsidR="00B63592" w:rsidRDefault="00B63592">
      <w:pPr>
        <w:pStyle w:val="Tekstpodstawowy"/>
      </w:pPr>
    </w:p>
    <w:p w14:paraId="64F64834" w14:textId="77777777" w:rsidR="00B63592" w:rsidRDefault="00642AF6">
      <w:pPr>
        <w:pStyle w:val="Akapitzlist"/>
        <w:numPr>
          <w:ilvl w:val="0"/>
          <w:numId w:val="6"/>
        </w:numPr>
        <w:tabs>
          <w:tab w:val="left" w:pos="567"/>
        </w:tabs>
        <w:ind w:left="567" w:hanging="424"/>
        <w:jc w:val="left"/>
        <w:rPr>
          <w:b/>
          <w:sz w:val="24"/>
        </w:rPr>
      </w:pPr>
      <w:r>
        <w:rPr>
          <w:b/>
          <w:sz w:val="24"/>
        </w:rPr>
        <w:t>Tryb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kryteria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stosowane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dokonywaniu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merytorycznej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wyboru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oferty</w:t>
      </w:r>
    </w:p>
    <w:p w14:paraId="573CE4EE" w14:textId="77777777" w:rsidR="00B63592" w:rsidRDefault="00642AF6">
      <w:pPr>
        <w:pStyle w:val="Akapitzlist"/>
        <w:numPr>
          <w:ilvl w:val="1"/>
          <w:numId w:val="6"/>
        </w:numPr>
        <w:tabs>
          <w:tab w:val="left" w:pos="424"/>
        </w:tabs>
        <w:spacing w:before="2"/>
        <w:ind w:left="424" w:hanging="281"/>
        <w:rPr>
          <w:sz w:val="24"/>
        </w:rPr>
      </w:pPr>
      <w:r>
        <w:rPr>
          <w:sz w:val="24"/>
        </w:rPr>
        <w:t>Postępowanie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dwustopniowe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składa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dwóch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etapów.</w:t>
      </w:r>
    </w:p>
    <w:p w14:paraId="562769D5" w14:textId="77777777" w:rsidR="00B63592" w:rsidRDefault="00642AF6">
      <w:pPr>
        <w:pStyle w:val="Tekstpodstawowy"/>
        <w:spacing w:line="292" w:lineRule="exact"/>
        <w:ind w:left="143"/>
      </w:pPr>
      <w:r>
        <w:t>-</w:t>
      </w:r>
      <w:r w:rsidRPr="00675265">
        <w:rPr>
          <w:u w:val="single"/>
        </w:rPr>
        <w:t>Etap</w:t>
      </w:r>
      <w:r w:rsidRPr="00675265">
        <w:rPr>
          <w:spacing w:val="-4"/>
          <w:u w:val="single"/>
        </w:rPr>
        <w:t xml:space="preserve"> </w:t>
      </w:r>
      <w:r w:rsidRPr="00675265">
        <w:rPr>
          <w:u w:val="single"/>
        </w:rPr>
        <w:t>I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konkurs</w:t>
      </w:r>
      <w:r>
        <w:rPr>
          <w:spacing w:val="-7"/>
        </w:rPr>
        <w:t xml:space="preserve"> </w:t>
      </w:r>
      <w:r>
        <w:t>ofert</w:t>
      </w:r>
      <w:r>
        <w:rPr>
          <w:spacing w:val="-4"/>
        </w:rPr>
        <w:t xml:space="preserve"> </w:t>
      </w:r>
      <w:r>
        <w:t>oparty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kryteria</w:t>
      </w:r>
      <w:r>
        <w:rPr>
          <w:spacing w:val="-4"/>
        </w:rPr>
        <w:t xml:space="preserve"> </w:t>
      </w:r>
      <w:r>
        <w:rPr>
          <w:spacing w:val="-2"/>
        </w:rPr>
        <w:t>oceny:</w:t>
      </w:r>
    </w:p>
    <w:p w14:paraId="4113F562" w14:textId="388830CD" w:rsidR="00B63592" w:rsidRDefault="00642AF6">
      <w:pPr>
        <w:pStyle w:val="Akapitzlist"/>
        <w:numPr>
          <w:ilvl w:val="0"/>
          <w:numId w:val="2"/>
        </w:numPr>
        <w:tabs>
          <w:tab w:val="left" w:pos="1146"/>
          <w:tab w:val="left" w:pos="2706"/>
          <w:tab w:val="left" w:pos="3114"/>
          <w:tab w:val="left" w:pos="4926"/>
          <w:tab w:val="left" w:pos="7093"/>
          <w:tab w:val="left" w:pos="7998"/>
        </w:tabs>
        <w:ind w:right="137"/>
        <w:jc w:val="left"/>
        <w:rPr>
          <w:sz w:val="24"/>
        </w:rPr>
      </w:pPr>
      <w:r>
        <w:rPr>
          <w:spacing w:val="-2"/>
          <w:sz w:val="24"/>
        </w:rPr>
        <w:t>atrakcyjność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funkcjonalność</w:t>
      </w:r>
      <w:r>
        <w:rPr>
          <w:sz w:val="24"/>
        </w:rPr>
        <w:tab/>
      </w:r>
      <w:r>
        <w:rPr>
          <w:spacing w:val="-2"/>
          <w:sz w:val="24"/>
        </w:rPr>
        <w:t>zagospodarowania</w:t>
      </w:r>
      <w:r>
        <w:rPr>
          <w:sz w:val="24"/>
        </w:rPr>
        <w:tab/>
      </w:r>
      <w:r>
        <w:rPr>
          <w:spacing w:val="-2"/>
          <w:sz w:val="24"/>
        </w:rPr>
        <w:t>strefy</w:t>
      </w:r>
      <w:r>
        <w:rPr>
          <w:sz w:val="24"/>
        </w:rPr>
        <w:tab/>
      </w:r>
      <w:r>
        <w:rPr>
          <w:spacing w:val="-2"/>
          <w:sz w:val="24"/>
        </w:rPr>
        <w:t xml:space="preserve"> </w:t>
      </w:r>
      <w:r>
        <w:rPr>
          <w:sz w:val="24"/>
        </w:rPr>
        <w:t>gastronomicznej – 0-25 pkt.,</w:t>
      </w:r>
    </w:p>
    <w:p w14:paraId="35B984BF" w14:textId="397865E3" w:rsidR="00B63592" w:rsidRDefault="00642AF6">
      <w:pPr>
        <w:pStyle w:val="Akapitzlist"/>
        <w:numPr>
          <w:ilvl w:val="0"/>
          <w:numId w:val="2"/>
        </w:numPr>
        <w:tabs>
          <w:tab w:val="left" w:pos="1146"/>
        </w:tabs>
        <w:spacing w:line="305" w:lineRule="exact"/>
        <w:jc w:val="left"/>
        <w:rPr>
          <w:sz w:val="24"/>
        </w:rPr>
      </w:pPr>
      <w:r>
        <w:rPr>
          <w:sz w:val="24"/>
        </w:rPr>
        <w:t>doświadczenie</w:t>
      </w:r>
      <w:r>
        <w:rPr>
          <w:spacing w:val="-8"/>
          <w:sz w:val="24"/>
        </w:rPr>
        <w:t xml:space="preserve"> </w:t>
      </w:r>
      <w:r>
        <w:rPr>
          <w:sz w:val="24"/>
        </w:rPr>
        <w:t>oferenta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realizacji</w:t>
      </w:r>
      <w:r>
        <w:rPr>
          <w:spacing w:val="-8"/>
          <w:sz w:val="24"/>
        </w:rPr>
        <w:t xml:space="preserve"> </w:t>
      </w:r>
      <w:r>
        <w:rPr>
          <w:sz w:val="24"/>
        </w:rPr>
        <w:t>działań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podobnym</w:t>
      </w:r>
      <w:r>
        <w:rPr>
          <w:spacing w:val="-5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 w:rsidR="001231CD">
        <w:rPr>
          <w:sz w:val="24"/>
        </w:rPr>
        <w:t xml:space="preserve"> 0-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pkt,</w:t>
      </w:r>
    </w:p>
    <w:p w14:paraId="2B6F5F4E" w14:textId="095AC72A" w:rsidR="00483FF5" w:rsidRPr="002102B7" w:rsidRDefault="009B6D38" w:rsidP="00483FF5">
      <w:pPr>
        <w:pStyle w:val="Akapitzlist"/>
        <w:numPr>
          <w:ilvl w:val="0"/>
          <w:numId w:val="2"/>
        </w:numPr>
        <w:tabs>
          <w:tab w:val="left" w:pos="1146"/>
        </w:tabs>
        <w:spacing w:before="1" w:line="305" w:lineRule="exact"/>
        <w:jc w:val="left"/>
        <w:rPr>
          <w:sz w:val="24"/>
          <w:szCs w:val="24"/>
        </w:rPr>
      </w:pPr>
      <w:r w:rsidRPr="002102B7">
        <w:rPr>
          <w:sz w:val="24"/>
          <w:szCs w:val="24"/>
        </w:rPr>
        <w:t>różnorodność proponowanych rodzajów gastronomii –</w:t>
      </w:r>
      <w:r w:rsidRPr="002102B7">
        <w:rPr>
          <w:spacing w:val="-5"/>
          <w:sz w:val="24"/>
          <w:szCs w:val="24"/>
        </w:rPr>
        <w:t xml:space="preserve"> </w:t>
      </w:r>
      <w:r w:rsidRPr="002102B7">
        <w:rPr>
          <w:sz w:val="24"/>
          <w:szCs w:val="24"/>
        </w:rPr>
        <w:t>0-1</w:t>
      </w:r>
      <w:r w:rsidR="001F0358">
        <w:rPr>
          <w:sz w:val="24"/>
          <w:szCs w:val="24"/>
        </w:rPr>
        <w:t>0</w:t>
      </w:r>
      <w:r w:rsidRPr="002102B7">
        <w:rPr>
          <w:spacing w:val="-6"/>
          <w:sz w:val="24"/>
          <w:szCs w:val="24"/>
        </w:rPr>
        <w:t xml:space="preserve"> </w:t>
      </w:r>
      <w:r w:rsidRPr="002102B7">
        <w:rPr>
          <w:spacing w:val="-4"/>
          <w:sz w:val="24"/>
          <w:szCs w:val="24"/>
        </w:rPr>
        <w:t>pkt,</w:t>
      </w:r>
    </w:p>
    <w:p w14:paraId="518DCB21" w14:textId="50104923" w:rsidR="009B6D38" w:rsidRPr="002102B7" w:rsidRDefault="004D594B" w:rsidP="00483FF5">
      <w:pPr>
        <w:pStyle w:val="Akapitzlist"/>
        <w:numPr>
          <w:ilvl w:val="0"/>
          <w:numId w:val="2"/>
        </w:numPr>
        <w:tabs>
          <w:tab w:val="left" w:pos="1146"/>
        </w:tabs>
        <w:spacing w:before="1" w:line="305" w:lineRule="exact"/>
        <w:jc w:val="left"/>
        <w:rPr>
          <w:sz w:val="24"/>
          <w:szCs w:val="24"/>
        </w:rPr>
      </w:pPr>
      <w:r w:rsidRPr="002102B7">
        <w:rPr>
          <w:spacing w:val="-4"/>
          <w:sz w:val="24"/>
          <w:szCs w:val="24"/>
        </w:rPr>
        <w:t>atrakcyjność dodatkowych elementów rekreacyjnych</w:t>
      </w:r>
      <w:r w:rsidR="00483FF5" w:rsidRPr="002102B7">
        <w:rPr>
          <w:spacing w:val="-4"/>
          <w:sz w:val="24"/>
          <w:szCs w:val="24"/>
        </w:rPr>
        <w:t xml:space="preserve"> </w:t>
      </w:r>
      <w:r w:rsidRPr="002102B7">
        <w:rPr>
          <w:spacing w:val="-4"/>
          <w:sz w:val="24"/>
          <w:szCs w:val="24"/>
        </w:rPr>
        <w:t>–</w:t>
      </w:r>
      <w:r w:rsidR="00483FF5" w:rsidRPr="002102B7">
        <w:rPr>
          <w:sz w:val="24"/>
          <w:szCs w:val="24"/>
        </w:rPr>
        <w:t xml:space="preserve"> </w:t>
      </w:r>
      <w:r w:rsidRPr="002102B7">
        <w:rPr>
          <w:sz w:val="24"/>
          <w:szCs w:val="24"/>
        </w:rPr>
        <w:t>0-</w:t>
      </w:r>
      <w:r w:rsidR="001F0358">
        <w:rPr>
          <w:sz w:val="24"/>
          <w:szCs w:val="24"/>
        </w:rPr>
        <w:t>15</w:t>
      </w:r>
      <w:r w:rsidR="00483FF5" w:rsidRPr="002102B7">
        <w:rPr>
          <w:spacing w:val="1"/>
          <w:sz w:val="24"/>
          <w:szCs w:val="24"/>
        </w:rPr>
        <w:t xml:space="preserve"> </w:t>
      </w:r>
      <w:r w:rsidR="00483FF5" w:rsidRPr="002102B7">
        <w:rPr>
          <w:spacing w:val="-4"/>
          <w:sz w:val="24"/>
          <w:szCs w:val="24"/>
        </w:rPr>
        <w:t>pkt,</w:t>
      </w:r>
    </w:p>
    <w:p w14:paraId="421F3CE8" w14:textId="565240D4" w:rsidR="00B63592" w:rsidRPr="004D594B" w:rsidRDefault="00B63592" w:rsidP="004D594B">
      <w:pPr>
        <w:tabs>
          <w:tab w:val="left" w:pos="1146"/>
        </w:tabs>
        <w:spacing w:line="305" w:lineRule="exact"/>
        <w:ind w:left="786"/>
        <w:rPr>
          <w:sz w:val="24"/>
          <w:highlight w:val="yellow"/>
        </w:rPr>
      </w:pPr>
    </w:p>
    <w:p w14:paraId="4A61DBE8" w14:textId="77777777" w:rsidR="00B63592" w:rsidRDefault="00642AF6">
      <w:pPr>
        <w:pStyle w:val="Tekstpodstawowy"/>
        <w:spacing w:before="2"/>
        <w:ind w:left="143"/>
      </w:pPr>
      <w:r>
        <w:t>Do</w:t>
      </w:r>
      <w:r>
        <w:rPr>
          <w:spacing w:val="-5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etapu</w:t>
      </w:r>
      <w:r>
        <w:rPr>
          <w:spacing w:val="-6"/>
        </w:rPr>
        <w:t xml:space="preserve"> </w:t>
      </w:r>
      <w:r>
        <w:t>zostaną</w:t>
      </w:r>
      <w:r>
        <w:rPr>
          <w:spacing w:val="-7"/>
        </w:rPr>
        <w:t xml:space="preserve"> </w:t>
      </w:r>
      <w:r>
        <w:t>zaproszeni</w:t>
      </w:r>
      <w:r>
        <w:rPr>
          <w:spacing w:val="-7"/>
        </w:rPr>
        <w:t xml:space="preserve"> </w:t>
      </w:r>
      <w:r>
        <w:t>oferenci</w:t>
      </w:r>
      <w:r>
        <w:rPr>
          <w:spacing w:val="-4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otrzymają</w:t>
      </w:r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etapu</w:t>
      </w:r>
      <w:r>
        <w:rPr>
          <w:spacing w:val="-6"/>
        </w:rPr>
        <w:t xml:space="preserve"> </w:t>
      </w:r>
      <w:r>
        <w:t>więcej</w:t>
      </w:r>
      <w:r>
        <w:rPr>
          <w:spacing w:val="-4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rPr>
          <w:spacing w:val="-2"/>
        </w:rPr>
        <w:t>punktów.</w:t>
      </w:r>
    </w:p>
    <w:p w14:paraId="273E3EBB" w14:textId="77777777" w:rsidR="00B63592" w:rsidRDefault="00B63592">
      <w:pPr>
        <w:pStyle w:val="Tekstpodstawowy"/>
      </w:pPr>
    </w:p>
    <w:p w14:paraId="19F9518B" w14:textId="77777777" w:rsidR="00B63592" w:rsidRDefault="00642AF6">
      <w:pPr>
        <w:pStyle w:val="Akapitzlist"/>
        <w:numPr>
          <w:ilvl w:val="0"/>
          <w:numId w:val="1"/>
        </w:numPr>
        <w:tabs>
          <w:tab w:val="left" w:pos="271"/>
        </w:tabs>
        <w:ind w:right="256" w:firstLine="0"/>
        <w:jc w:val="left"/>
        <w:rPr>
          <w:sz w:val="24"/>
        </w:rPr>
      </w:pPr>
      <w:r w:rsidRPr="00675265">
        <w:rPr>
          <w:sz w:val="24"/>
          <w:u w:val="single"/>
        </w:rPr>
        <w:t>Etap</w:t>
      </w:r>
      <w:r w:rsidRPr="00675265">
        <w:rPr>
          <w:spacing w:val="-7"/>
          <w:sz w:val="24"/>
          <w:u w:val="single"/>
        </w:rPr>
        <w:t xml:space="preserve"> </w:t>
      </w:r>
      <w:r w:rsidRPr="00675265">
        <w:rPr>
          <w:sz w:val="24"/>
          <w:u w:val="single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licytacja</w:t>
      </w:r>
      <w:r>
        <w:rPr>
          <w:spacing w:val="-8"/>
          <w:sz w:val="24"/>
        </w:rPr>
        <w:t xml:space="preserve"> </w:t>
      </w:r>
      <w:r>
        <w:rPr>
          <w:sz w:val="24"/>
        </w:rPr>
        <w:t>wysokości</w:t>
      </w:r>
      <w:r>
        <w:rPr>
          <w:spacing w:val="-5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8"/>
          <w:sz w:val="24"/>
        </w:rPr>
        <w:t xml:space="preserve"> </w:t>
      </w:r>
      <w:r>
        <w:rPr>
          <w:sz w:val="24"/>
        </w:rPr>
        <w:t>należnego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tytułu</w:t>
      </w:r>
      <w:r>
        <w:rPr>
          <w:spacing w:val="-7"/>
          <w:sz w:val="24"/>
        </w:rPr>
        <w:t xml:space="preserve"> </w:t>
      </w:r>
      <w:r>
        <w:rPr>
          <w:sz w:val="24"/>
        </w:rPr>
        <w:t>wyłączności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prowadzenie strefy gastronomicznej i handlowej w ramach Imprezy:</w:t>
      </w:r>
    </w:p>
    <w:p w14:paraId="0CBA1186" w14:textId="63BF0C31" w:rsidR="00B63592" w:rsidRPr="002417EC" w:rsidRDefault="00642AF6" w:rsidP="002417EC">
      <w:pPr>
        <w:pStyle w:val="Akapitzlist"/>
        <w:numPr>
          <w:ilvl w:val="1"/>
          <w:numId w:val="1"/>
        </w:numPr>
        <w:tabs>
          <w:tab w:val="left" w:pos="1146"/>
        </w:tabs>
        <w:ind w:right="218"/>
        <w:jc w:val="left"/>
        <w:rPr>
          <w:sz w:val="24"/>
        </w:rPr>
      </w:pPr>
      <w:r>
        <w:rPr>
          <w:sz w:val="24"/>
        </w:rPr>
        <w:t>stawka</w:t>
      </w:r>
      <w:r>
        <w:rPr>
          <w:spacing w:val="-7"/>
          <w:sz w:val="24"/>
        </w:rPr>
        <w:t xml:space="preserve"> </w:t>
      </w:r>
      <w:r>
        <w:rPr>
          <w:sz w:val="24"/>
        </w:rPr>
        <w:t>wyjściowa</w:t>
      </w:r>
      <w:r>
        <w:rPr>
          <w:spacing w:val="-9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7"/>
          <w:sz w:val="24"/>
        </w:rPr>
        <w:t xml:space="preserve"> </w:t>
      </w:r>
      <w:r>
        <w:rPr>
          <w:sz w:val="24"/>
        </w:rPr>
        <w:t>należnego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tytułu</w:t>
      </w:r>
      <w:r>
        <w:rPr>
          <w:spacing w:val="-6"/>
          <w:sz w:val="24"/>
        </w:rPr>
        <w:t xml:space="preserve"> </w:t>
      </w:r>
      <w:r>
        <w:rPr>
          <w:sz w:val="24"/>
        </w:rPr>
        <w:t>wyłączności:</w:t>
      </w:r>
      <w:r>
        <w:rPr>
          <w:spacing w:val="-6"/>
          <w:sz w:val="24"/>
        </w:rPr>
        <w:t xml:space="preserve"> </w:t>
      </w:r>
      <w:r w:rsidR="007346EE">
        <w:rPr>
          <w:sz w:val="24"/>
        </w:rPr>
        <w:t>15</w:t>
      </w:r>
      <w:r w:rsidRPr="002417EC">
        <w:rPr>
          <w:sz w:val="24"/>
        </w:rPr>
        <w:t>0</w:t>
      </w:r>
      <w:r w:rsidRPr="002417EC">
        <w:rPr>
          <w:spacing w:val="-4"/>
          <w:sz w:val="24"/>
        </w:rPr>
        <w:t xml:space="preserve"> </w:t>
      </w:r>
      <w:r w:rsidRPr="002417EC">
        <w:rPr>
          <w:sz w:val="24"/>
        </w:rPr>
        <w:t>000</w:t>
      </w:r>
      <w:r w:rsidRPr="002417EC">
        <w:rPr>
          <w:spacing w:val="-6"/>
          <w:sz w:val="24"/>
        </w:rPr>
        <w:t xml:space="preserve"> </w:t>
      </w:r>
      <w:r w:rsidRPr="002417EC">
        <w:rPr>
          <w:sz w:val="24"/>
        </w:rPr>
        <w:t>zł</w:t>
      </w:r>
      <w:r>
        <w:rPr>
          <w:spacing w:val="-6"/>
          <w:sz w:val="24"/>
        </w:rPr>
        <w:t xml:space="preserve"> </w:t>
      </w:r>
      <w:r w:rsidR="001F0358">
        <w:rPr>
          <w:sz w:val="24"/>
        </w:rPr>
        <w:t>brutto</w:t>
      </w:r>
      <w:r>
        <w:rPr>
          <w:sz w:val="24"/>
        </w:rPr>
        <w:t xml:space="preserve"> (słownie: </w:t>
      </w:r>
      <w:r w:rsidR="007346EE">
        <w:rPr>
          <w:sz w:val="24"/>
        </w:rPr>
        <w:t>sto pięćdziesiąt</w:t>
      </w:r>
      <w:r>
        <w:rPr>
          <w:sz w:val="24"/>
        </w:rPr>
        <w:t xml:space="preserve"> tysięcy złotych 00/100)</w:t>
      </w:r>
      <w:r w:rsidR="002417EC">
        <w:rPr>
          <w:sz w:val="24"/>
        </w:rPr>
        <w:t>.</w:t>
      </w:r>
    </w:p>
    <w:p w14:paraId="593EF4DB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6"/>
        <w:rPr>
          <w:sz w:val="24"/>
        </w:rPr>
      </w:pPr>
      <w:r>
        <w:rPr>
          <w:sz w:val="24"/>
        </w:rPr>
        <w:t>Wszystkie oferty spełniające kryteria formalne są oceniane przez Komisję Konkursową powołaną przez Łódz</w:t>
      </w:r>
      <w:r w:rsidR="007A184E">
        <w:rPr>
          <w:sz w:val="24"/>
        </w:rPr>
        <w:t>kie Centrum Wydarzeń</w:t>
      </w:r>
      <w:r>
        <w:rPr>
          <w:sz w:val="24"/>
        </w:rPr>
        <w:t>.</w:t>
      </w:r>
    </w:p>
    <w:p w14:paraId="5F4451B8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5"/>
        <w:rPr>
          <w:sz w:val="24"/>
        </w:rPr>
      </w:pPr>
      <w:r>
        <w:rPr>
          <w:sz w:val="24"/>
        </w:rPr>
        <w:t>Ocenę końcową oferty stanowi suma punktów uzyskanych za wszystkie kryteria. Maksymalna liczba punktów możliwa do uzyskania wynosi 60 pkt, a minimalna liczba punktów</w:t>
      </w:r>
      <w:r>
        <w:rPr>
          <w:spacing w:val="-7"/>
          <w:sz w:val="24"/>
        </w:rPr>
        <w:t xml:space="preserve"> </w:t>
      </w:r>
      <w:r>
        <w:rPr>
          <w:sz w:val="24"/>
        </w:rPr>
        <w:t>gwarantująca</w:t>
      </w:r>
      <w:r>
        <w:rPr>
          <w:spacing w:val="-5"/>
          <w:sz w:val="24"/>
        </w:rPr>
        <w:t xml:space="preserve"> </w:t>
      </w:r>
      <w:r>
        <w:rPr>
          <w:sz w:val="24"/>
        </w:rPr>
        <w:t>przejście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drugiego</w:t>
      </w:r>
      <w:r>
        <w:rPr>
          <w:spacing w:val="-5"/>
          <w:sz w:val="24"/>
        </w:rPr>
        <w:t xml:space="preserve"> </w:t>
      </w:r>
      <w:r>
        <w:rPr>
          <w:sz w:val="24"/>
        </w:rPr>
        <w:t>etapu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45</w:t>
      </w:r>
      <w:r>
        <w:rPr>
          <w:spacing w:val="-7"/>
          <w:sz w:val="24"/>
        </w:rPr>
        <w:t xml:space="preserve"> </w:t>
      </w:r>
      <w:r>
        <w:rPr>
          <w:sz w:val="24"/>
        </w:rPr>
        <w:t>pkt.</w:t>
      </w:r>
      <w:r>
        <w:rPr>
          <w:spacing w:val="-6"/>
          <w:sz w:val="24"/>
        </w:rPr>
        <w:t xml:space="preserve"> </w:t>
      </w:r>
      <w:r>
        <w:rPr>
          <w:sz w:val="24"/>
        </w:rPr>
        <w:t>Jeżeli</w:t>
      </w:r>
      <w:r>
        <w:rPr>
          <w:spacing w:val="-5"/>
          <w:sz w:val="24"/>
        </w:rPr>
        <w:t xml:space="preserve"> </w:t>
      </w:r>
      <w:r>
        <w:rPr>
          <w:sz w:val="24"/>
        </w:rPr>
        <w:t>żadna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ofert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uzyska minimalnej ilości punktów, Komisja uznaje konkurs za nierozstrzygnięty.</w:t>
      </w:r>
    </w:p>
    <w:p w14:paraId="5AFFE9B7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ind w:right="134"/>
        <w:rPr>
          <w:sz w:val="24"/>
        </w:rPr>
      </w:pPr>
      <w:r>
        <w:rPr>
          <w:sz w:val="24"/>
        </w:rPr>
        <w:t>W uzasadnionych przypadkach, Komisja wzywa oferentów, których oferty spełniają kryteria formalne, do złożenia dodatkowych wyjaśnień w formie pisemnej albo określenia dodatkowych warunków czy usunięcia oczywistych pomyłek, w wyznaczonym przez siebie terminie. Oferty nieuzupełnione albo uzupełnione po terminie podlegają odrzuceniu.</w:t>
      </w:r>
    </w:p>
    <w:p w14:paraId="26B60492" w14:textId="77777777" w:rsidR="00B63592" w:rsidRDefault="00642AF6">
      <w:pPr>
        <w:pStyle w:val="Akapitzlist"/>
        <w:numPr>
          <w:ilvl w:val="1"/>
          <w:numId w:val="6"/>
        </w:numPr>
        <w:tabs>
          <w:tab w:val="left" w:pos="423"/>
          <w:tab w:val="left" w:pos="426"/>
        </w:tabs>
        <w:spacing w:before="1"/>
        <w:ind w:right="131"/>
        <w:rPr>
          <w:sz w:val="24"/>
        </w:rPr>
      </w:pPr>
      <w:r>
        <w:rPr>
          <w:sz w:val="24"/>
        </w:rPr>
        <w:t>Postępowanie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przeprowadzone</w:t>
      </w:r>
      <w:r>
        <w:rPr>
          <w:spacing w:val="-3"/>
          <w:sz w:val="24"/>
        </w:rPr>
        <w:t xml:space="preserve"> </w:t>
      </w:r>
      <w:r>
        <w:rPr>
          <w:sz w:val="24"/>
        </w:rPr>
        <w:t>przez Komisję</w:t>
      </w:r>
      <w:r>
        <w:rPr>
          <w:spacing w:val="-3"/>
          <w:sz w:val="24"/>
        </w:rPr>
        <w:t xml:space="preserve"> </w:t>
      </w:r>
      <w:r>
        <w:rPr>
          <w:sz w:val="24"/>
        </w:rPr>
        <w:t>dokumentuje</w:t>
      </w:r>
      <w:r>
        <w:rPr>
          <w:spacing w:val="-3"/>
          <w:sz w:val="24"/>
        </w:rPr>
        <w:t xml:space="preserve"> </w:t>
      </w:r>
      <w:r>
        <w:rPr>
          <w:sz w:val="24"/>
        </w:rPr>
        <w:t>protokół</w:t>
      </w:r>
      <w:r>
        <w:rPr>
          <w:spacing w:val="-3"/>
          <w:sz w:val="24"/>
        </w:rPr>
        <w:t xml:space="preserve"> </w:t>
      </w:r>
      <w:r>
        <w:rPr>
          <w:sz w:val="24"/>
        </w:rPr>
        <w:t>wskazujący</w:t>
      </w:r>
      <w:r>
        <w:rPr>
          <w:spacing w:val="-2"/>
          <w:sz w:val="24"/>
        </w:rPr>
        <w:t xml:space="preserve"> </w:t>
      </w:r>
      <w:r>
        <w:rPr>
          <w:sz w:val="24"/>
        </w:rPr>
        <w:t>wybraną ofertę lub stwierdzający fakt niewyłonienia oferenta ze wskazaniem przyczyn. Protokół podpisują wszyscy członkowie Komisji.</w:t>
      </w:r>
    </w:p>
    <w:p w14:paraId="2FDA2EE1" w14:textId="77777777" w:rsidR="00B63592" w:rsidRDefault="00642AF6">
      <w:pPr>
        <w:pStyle w:val="Akapitzlist"/>
        <w:numPr>
          <w:ilvl w:val="1"/>
          <w:numId w:val="6"/>
        </w:numPr>
        <w:tabs>
          <w:tab w:val="left" w:pos="424"/>
        </w:tabs>
        <w:spacing w:line="292" w:lineRule="exact"/>
        <w:ind w:left="424" w:hanging="281"/>
        <w:rPr>
          <w:sz w:val="24"/>
        </w:rPr>
      </w:pPr>
      <w:r>
        <w:rPr>
          <w:sz w:val="24"/>
        </w:rPr>
        <w:t>Ocena</w:t>
      </w:r>
      <w:r>
        <w:rPr>
          <w:spacing w:val="-4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wyboru</w:t>
      </w:r>
      <w:r>
        <w:rPr>
          <w:spacing w:val="-2"/>
          <w:sz w:val="24"/>
        </w:rPr>
        <w:t xml:space="preserve"> oferty.</w:t>
      </w:r>
    </w:p>
    <w:p w14:paraId="60453F69" w14:textId="77777777" w:rsidR="00B63592" w:rsidRDefault="008E42D2">
      <w:pPr>
        <w:pStyle w:val="Akapitzlist"/>
        <w:numPr>
          <w:ilvl w:val="1"/>
          <w:numId w:val="6"/>
        </w:numPr>
        <w:tabs>
          <w:tab w:val="left" w:pos="424"/>
        </w:tabs>
        <w:ind w:left="424" w:hanging="281"/>
        <w:rPr>
          <w:sz w:val="24"/>
        </w:rPr>
      </w:pPr>
      <w:r>
        <w:rPr>
          <w:sz w:val="24"/>
        </w:rPr>
        <w:t>ŁCW</w:t>
      </w:r>
      <w:r w:rsidR="00642AF6">
        <w:rPr>
          <w:spacing w:val="-13"/>
          <w:sz w:val="24"/>
        </w:rPr>
        <w:t xml:space="preserve"> </w:t>
      </w:r>
      <w:r w:rsidR="00642AF6">
        <w:rPr>
          <w:sz w:val="24"/>
        </w:rPr>
        <w:t>przysługuje</w:t>
      </w:r>
      <w:r w:rsidR="00642AF6">
        <w:rPr>
          <w:spacing w:val="-11"/>
          <w:sz w:val="24"/>
        </w:rPr>
        <w:t xml:space="preserve"> </w:t>
      </w:r>
      <w:r w:rsidR="00642AF6">
        <w:rPr>
          <w:sz w:val="24"/>
        </w:rPr>
        <w:t>prawo</w:t>
      </w:r>
      <w:r w:rsidR="00642AF6">
        <w:rPr>
          <w:spacing w:val="-12"/>
          <w:sz w:val="24"/>
        </w:rPr>
        <w:t xml:space="preserve"> </w:t>
      </w:r>
      <w:r w:rsidR="00642AF6">
        <w:rPr>
          <w:sz w:val="24"/>
        </w:rPr>
        <w:t>nierozstrzygnięcia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>konkursu</w:t>
      </w:r>
      <w:r w:rsidR="00642AF6">
        <w:rPr>
          <w:spacing w:val="-9"/>
          <w:sz w:val="24"/>
        </w:rPr>
        <w:t xml:space="preserve"> </w:t>
      </w:r>
      <w:r w:rsidR="00642AF6">
        <w:rPr>
          <w:sz w:val="24"/>
        </w:rPr>
        <w:t>bez</w:t>
      </w:r>
      <w:r w:rsidR="00642AF6">
        <w:rPr>
          <w:spacing w:val="-12"/>
          <w:sz w:val="24"/>
        </w:rPr>
        <w:t xml:space="preserve"> </w:t>
      </w:r>
      <w:r w:rsidR="00642AF6">
        <w:rPr>
          <w:sz w:val="24"/>
        </w:rPr>
        <w:t>podania</w:t>
      </w:r>
      <w:r w:rsidR="00642AF6">
        <w:rPr>
          <w:spacing w:val="-12"/>
          <w:sz w:val="24"/>
        </w:rPr>
        <w:t xml:space="preserve"> </w:t>
      </w:r>
      <w:r w:rsidR="00642AF6">
        <w:rPr>
          <w:spacing w:val="-2"/>
          <w:sz w:val="24"/>
        </w:rPr>
        <w:t>przyczyny.</w:t>
      </w:r>
    </w:p>
    <w:p w14:paraId="5B9E7888" w14:textId="77777777" w:rsidR="00B63592" w:rsidRDefault="00642AF6">
      <w:pPr>
        <w:pStyle w:val="Nagwek1"/>
        <w:numPr>
          <w:ilvl w:val="0"/>
          <w:numId w:val="6"/>
        </w:numPr>
        <w:tabs>
          <w:tab w:val="left" w:pos="567"/>
        </w:tabs>
        <w:spacing w:before="292"/>
        <w:ind w:left="567" w:hanging="510"/>
        <w:jc w:val="left"/>
      </w:pPr>
      <w:r>
        <w:t>Opis</w:t>
      </w:r>
      <w:r>
        <w:rPr>
          <w:spacing w:val="-8"/>
        </w:rPr>
        <w:t xml:space="preserve"> </w:t>
      </w:r>
      <w:r>
        <w:t>sposobu</w:t>
      </w:r>
      <w:r>
        <w:rPr>
          <w:spacing w:val="-7"/>
        </w:rPr>
        <w:t xml:space="preserve"> </w:t>
      </w:r>
      <w:r>
        <w:t>przygotowania</w:t>
      </w:r>
      <w:r>
        <w:rPr>
          <w:spacing w:val="-6"/>
        </w:rPr>
        <w:t xml:space="preserve"> </w:t>
      </w:r>
      <w:r>
        <w:rPr>
          <w:spacing w:val="-4"/>
        </w:rPr>
        <w:t>ofert</w:t>
      </w:r>
    </w:p>
    <w:p w14:paraId="6982EDFE" w14:textId="77777777" w:rsidR="00B63592" w:rsidRDefault="00642AF6">
      <w:pPr>
        <w:pStyle w:val="Akapitzlist"/>
        <w:numPr>
          <w:ilvl w:val="1"/>
          <w:numId w:val="6"/>
        </w:numPr>
        <w:tabs>
          <w:tab w:val="left" w:pos="425"/>
        </w:tabs>
        <w:spacing w:before="3"/>
        <w:ind w:left="425" w:hanging="359"/>
        <w:rPr>
          <w:sz w:val="24"/>
        </w:rPr>
      </w:pPr>
      <w:r>
        <w:rPr>
          <w:sz w:val="24"/>
        </w:rPr>
        <w:t>Oferent</w:t>
      </w:r>
      <w:r>
        <w:rPr>
          <w:spacing w:val="-12"/>
          <w:sz w:val="24"/>
        </w:rPr>
        <w:t xml:space="preserve"> </w:t>
      </w:r>
      <w:r>
        <w:rPr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z w:val="24"/>
        </w:rPr>
        <w:t>złożyć</w:t>
      </w:r>
      <w:r>
        <w:rPr>
          <w:spacing w:val="-9"/>
          <w:sz w:val="24"/>
        </w:rPr>
        <w:t xml:space="preserve"> </w:t>
      </w:r>
      <w:r>
        <w:rPr>
          <w:sz w:val="24"/>
        </w:rPr>
        <w:t>tylko</w:t>
      </w:r>
      <w:r>
        <w:rPr>
          <w:spacing w:val="-8"/>
          <w:sz w:val="24"/>
        </w:rPr>
        <w:t xml:space="preserve"> </w:t>
      </w:r>
      <w:r>
        <w:rPr>
          <w:sz w:val="24"/>
        </w:rPr>
        <w:t>jedną</w:t>
      </w:r>
      <w:r>
        <w:rPr>
          <w:spacing w:val="-10"/>
          <w:sz w:val="24"/>
        </w:rPr>
        <w:t xml:space="preserve"> </w:t>
      </w:r>
      <w:r>
        <w:rPr>
          <w:sz w:val="24"/>
        </w:rPr>
        <w:t>ofertę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niniejszym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postępowaniu.</w:t>
      </w:r>
    </w:p>
    <w:p w14:paraId="5EF11B63" w14:textId="77777777" w:rsidR="00B63592" w:rsidRDefault="00642AF6">
      <w:pPr>
        <w:pStyle w:val="Akapitzlist"/>
        <w:numPr>
          <w:ilvl w:val="1"/>
          <w:numId w:val="6"/>
        </w:numPr>
        <w:tabs>
          <w:tab w:val="left" w:pos="425"/>
        </w:tabs>
        <w:ind w:left="425" w:hanging="359"/>
        <w:rPr>
          <w:b/>
          <w:sz w:val="24"/>
        </w:rPr>
      </w:pPr>
      <w:r>
        <w:rPr>
          <w:sz w:val="24"/>
        </w:rPr>
        <w:t>Ofertę</w:t>
      </w:r>
      <w:r>
        <w:rPr>
          <w:spacing w:val="-12"/>
          <w:sz w:val="24"/>
        </w:rPr>
        <w:t xml:space="preserve"> </w:t>
      </w:r>
      <w:r>
        <w:rPr>
          <w:sz w:val="24"/>
        </w:rPr>
        <w:t>należy</w:t>
      </w:r>
      <w:r>
        <w:rPr>
          <w:spacing w:val="-12"/>
          <w:sz w:val="24"/>
        </w:rPr>
        <w:t xml:space="preserve"> </w:t>
      </w:r>
      <w:r>
        <w:rPr>
          <w:sz w:val="24"/>
        </w:rPr>
        <w:t>sporządzić</w:t>
      </w:r>
      <w:r>
        <w:rPr>
          <w:spacing w:val="-11"/>
          <w:sz w:val="24"/>
        </w:rPr>
        <w:t xml:space="preserve"> </w:t>
      </w:r>
      <w:r>
        <w:rPr>
          <w:sz w:val="24"/>
        </w:rPr>
        <w:t>zgodnie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treścią</w:t>
      </w:r>
      <w:r>
        <w:rPr>
          <w:spacing w:val="-8"/>
          <w:sz w:val="24"/>
        </w:rPr>
        <w:t xml:space="preserve"> </w:t>
      </w:r>
      <w:r>
        <w:rPr>
          <w:sz w:val="24"/>
        </w:rPr>
        <w:t>formularza</w:t>
      </w:r>
      <w:r>
        <w:rPr>
          <w:spacing w:val="-8"/>
          <w:sz w:val="24"/>
        </w:rPr>
        <w:t xml:space="preserve"> </w:t>
      </w:r>
      <w:r>
        <w:rPr>
          <w:sz w:val="24"/>
        </w:rPr>
        <w:t>ofertowego</w:t>
      </w:r>
      <w:r>
        <w:rPr>
          <w:spacing w:val="-8"/>
          <w:sz w:val="24"/>
        </w:rPr>
        <w:t xml:space="preserve"> </w:t>
      </w:r>
      <w:r>
        <w:rPr>
          <w:sz w:val="24"/>
        </w:rPr>
        <w:t>stanowiącego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załącznik</w:t>
      </w:r>
    </w:p>
    <w:p w14:paraId="62B4974E" w14:textId="77777777" w:rsidR="00B63592" w:rsidRDefault="00642AF6">
      <w:pPr>
        <w:pStyle w:val="Nagwek1"/>
        <w:ind w:left="426"/>
        <w:jc w:val="left"/>
      </w:pPr>
      <w:r>
        <w:t>nr</w:t>
      </w:r>
      <w:r>
        <w:rPr>
          <w:spacing w:val="2"/>
        </w:rPr>
        <w:t xml:space="preserve"> </w:t>
      </w:r>
      <w:r>
        <w:rPr>
          <w:spacing w:val="-5"/>
        </w:rPr>
        <w:t>5.</w:t>
      </w:r>
    </w:p>
    <w:p w14:paraId="451D6C38" w14:textId="77777777" w:rsidR="00B63592" w:rsidRDefault="00642AF6">
      <w:pPr>
        <w:pStyle w:val="Akapitzlist"/>
        <w:numPr>
          <w:ilvl w:val="1"/>
          <w:numId w:val="6"/>
        </w:numPr>
        <w:tabs>
          <w:tab w:val="left" w:pos="425"/>
        </w:tabs>
        <w:ind w:left="425" w:hanging="359"/>
        <w:rPr>
          <w:sz w:val="24"/>
        </w:rPr>
      </w:pPr>
      <w:r>
        <w:rPr>
          <w:sz w:val="24"/>
        </w:rPr>
        <w:t>Oferta</w:t>
      </w:r>
      <w:r>
        <w:rPr>
          <w:spacing w:val="-8"/>
          <w:sz w:val="24"/>
        </w:rPr>
        <w:t xml:space="preserve"> </w:t>
      </w:r>
      <w:r>
        <w:rPr>
          <w:sz w:val="24"/>
        </w:rPr>
        <w:t>musi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sporządzona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zachowaniem</w:t>
      </w:r>
      <w:r>
        <w:rPr>
          <w:spacing w:val="-9"/>
          <w:sz w:val="24"/>
        </w:rPr>
        <w:t xml:space="preserve"> </w:t>
      </w:r>
      <w:r>
        <w:rPr>
          <w:sz w:val="24"/>
        </w:rPr>
        <w:t>formy</w:t>
      </w:r>
      <w:r>
        <w:rPr>
          <w:spacing w:val="-7"/>
          <w:sz w:val="24"/>
        </w:rPr>
        <w:t xml:space="preserve"> </w:t>
      </w:r>
      <w:r>
        <w:rPr>
          <w:sz w:val="24"/>
        </w:rPr>
        <w:t>pisemnej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8"/>
          <w:sz w:val="24"/>
        </w:rPr>
        <w:t xml:space="preserve"> </w:t>
      </w:r>
      <w:r>
        <w:rPr>
          <w:sz w:val="24"/>
        </w:rPr>
        <w:t>rygorem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nieważności.</w:t>
      </w:r>
    </w:p>
    <w:p w14:paraId="290917EE" w14:textId="77777777" w:rsidR="00B63592" w:rsidRDefault="00642AF6">
      <w:pPr>
        <w:pStyle w:val="Akapitzlist"/>
        <w:numPr>
          <w:ilvl w:val="1"/>
          <w:numId w:val="6"/>
        </w:numPr>
        <w:tabs>
          <w:tab w:val="left" w:pos="426"/>
        </w:tabs>
        <w:spacing w:before="39"/>
        <w:ind w:right="1081" w:hanging="360"/>
        <w:rPr>
          <w:sz w:val="24"/>
        </w:rPr>
      </w:pPr>
      <w:r>
        <w:rPr>
          <w:sz w:val="24"/>
        </w:rPr>
        <w:t>Oferta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załączniki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oferty</w:t>
      </w:r>
      <w:r>
        <w:rPr>
          <w:spacing w:val="-7"/>
          <w:sz w:val="24"/>
        </w:rPr>
        <w:t xml:space="preserve"> </w:t>
      </w:r>
      <w:r>
        <w:rPr>
          <w:sz w:val="24"/>
        </w:rPr>
        <w:t>(tj.</w:t>
      </w:r>
      <w:r>
        <w:rPr>
          <w:spacing w:val="-10"/>
          <w:sz w:val="24"/>
        </w:rPr>
        <w:t xml:space="preserve"> </w:t>
      </w:r>
      <w:r>
        <w:rPr>
          <w:sz w:val="24"/>
        </w:rPr>
        <w:t>wymagane</w:t>
      </w:r>
      <w:r>
        <w:rPr>
          <w:spacing w:val="-6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dokumenty)</w:t>
      </w:r>
      <w:r>
        <w:rPr>
          <w:spacing w:val="-7"/>
          <w:sz w:val="24"/>
        </w:rPr>
        <w:t xml:space="preserve"> </w:t>
      </w:r>
      <w:r>
        <w:rPr>
          <w:sz w:val="24"/>
        </w:rPr>
        <w:t>muszą</w:t>
      </w:r>
      <w:r>
        <w:rPr>
          <w:spacing w:val="-6"/>
          <w:sz w:val="24"/>
        </w:rPr>
        <w:t xml:space="preserve"> </w:t>
      </w:r>
      <w:r>
        <w:rPr>
          <w:sz w:val="24"/>
        </w:rPr>
        <w:t>być podpisane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Oferenta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osobę/osoby</w:t>
      </w:r>
      <w:r>
        <w:rPr>
          <w:spacing w:val="-3"/>
          <w:sz w:val="24"/>
        </w:rPr>
        <w:t xml:space="preserve"> </w:t>
      </w:r>
      <w:r>
        <w:rPr>
          <w:sz w:val="24"/>
        </w:rPr>
        <w:t>uprawnione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reprezentacji</w:t>
      </w:r>
      <w:r>
        <w:rPr>
          <w:spacing w:val="-3"/>
          <w:sz w:val="24"/>
        </w:rPr>
        <w:t xml:space="preserve"> </w:t>
      </w:r>
      <w:r>
        <w:rPr>
          <w:sz w:val="24"/>
        </w:rPr>
        <w:t>na podstawie pełnomocnictwa do jego reprezentacji.</w:t>
      </w:r>
    </w:p>
    <w:p w14:paraId="5CE7D08A" w14:textId="77777777" w:rsidR="00B63592" w:rsidRDefault="00642AF6">
      <w:pPr>
        <w:pStyle w:val="Akapitzlist"/>
        <w:numPr>
          <w:ilvl w:val="1"/>
          <w:numId w:val="6"/>
        </w:numPr>
        <w:tabs>
          <w:tab w:val="left" w:pos="426"/>
        </w:tabs>
        <w:ind w:right="672" w:hanging="360"/>
        <w:rPr>
          <w:sz w:val="24"/>
        </w:rPr>
      </w:pPr>
      <w:r>
        <w:rPr>
          <w:sz w:val="24"/>
        </w:rPr>
        <w:t>Dokumenty</w:t>
      </w:r>
      <w:r>
        <w:rPr>
          <w:spacing w:val="-7"/>
          <w:sz w:val="24"/>
        </w:rPr>
        <w:t xml:space="preserve"> </w:t>
      </w:r>
      <w:r>
        <w:rPr>
          <w:sz w:val="24"/>
        </w:rPr>
        <w:t>sporządzone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języku</w:t>
      </w:r>
      <w:r>
        <w:rPr>
          <w:spacing w:val="-8"/>
          <w:sz w:val="24"/>
        </w:rPr>
        <w:t xml:space="preserve"> </w:t>
      </w:r>
      <w:r>
        <w:rPr>
          <w:sz w:val="24"/>
        </w:rPr>
        <w:t>obcym</w:t>
      </w:r>
      <w:r>
        <w:rPr>
          <w:spacing w:val="-6"/>
          <w:sz w:val="24"/>
        </w:rPr>
        <w:t xml:space="preserve"> </w:t>
      </w:r>
      <w:r>
        <w:rPr>
          <w:sz w:val="24"/>
        </w:rPr>
        <w:t>muszą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złożone</w:t>
      </w:r>
      <w:r>
        <w:rPr>
          <w:spacing w:val="-8"/>
          <w:sz w:val="24"/>
        </w:rPr>
        <w:t xml:space="preserve"> </w:t>
      </w:r>
      <w:r>
        <w:rPr>
          <w:sz w:val="24"/>
        </w:rPr>
        <w:t>wraz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tłumaczeniem</w:t>
      </w:r>
      <w:r>
        <w:rPr>
          <w:spacing w:val="-9"/>
          <w:sz w:val="24"/>
        </w:rPr>
        <w:t xml:space="preserve"> </w:t>
      </w:r>
      <w:r>
        <w:rPr>
          <w:sz w:val="24"/>
        </w:rPr>
        <w:t>na język polski.</w:t>
      </w:r>
    </w:p>
    <w:p w14:paraId="4438181F" w14:textId="77777777" w:rsidR="00B63592" w:rsidRDefault="00642AF6">
      <w:pPr>
        <w:pStyle w:val="Akapitzlist"/>
        <w:numPr>
          <w:ilvl w:val="1"/>
          <w:numId w:val="6"/>
        </w:numPr>
        <w:tabs>
          <w:tab w:val="left" w:pos="426"/>
        </w:tabs>
        <w:ind w:right="725" w:hanging="360"/>
        <w:rPr>
          <w:sz w:val="24"/>
        </w:rPr>
      </w:pPr>
      <w:r>
        <w:rPr>
          <w:sz w:val="24"/>
        </w:rPr>
        <w:t>Oferent</w:t>
      </w:r>
      <w:r>
        <w:rPr>
          <w:spacing w:val="40"/>
          <w:sz w:val="24"/>
        </w:rPr>
        <w:t xml:space="preserve"> </w:t>
      </w:r>
      <w:r>
        <w:rPr>
          <w:sz w:val="24"/>
        </w:rPr>
        <w:t>ponosi wszelkie koszty związane z przygotowaniem i złożeniem oferty i nie przysługuje</w:t>
      </w:r>
      <w:r>
        <w:rPr>
          <w:spacing w:val="-14"/>
          <w:sz w:val="24"/>
        </w:rPr>
        <w:t xml:space="preserve"> </w:t>
      </w:r>
      <w:r>
        <w:rPr>
          <w:sz w:val="24"/>
        </w:rPr>
        <w:t>mu</w:t>
      </w:r>
      <w:r>
        <w:rPr>
          <w:spacing w:val="-14"/>
          <w:sz w:val="24"/>
        </w:rPr>
        <w:t xml:space="preserve"> </w:t>
      </w:r>
      <w:r>
        <w:rPr>
          <w:sz w:val="24"/>
        </w:rPr>
        <w:t>jakiekolwiek</w:t>
      </w:r>
      <w:r>
        <w:rPr>
          <w:spacing w:val="-13"/>
          <w:sz w:val="24"/>
        </w:rPr>
        <w:t xml:space="preserve"> </w:t>
      </w:r>
      <w:r>
        <w:rPr>
          <w:sz w:val="24"/>
        </w:rPr>
        <w:t>roszczenie</w:t>
      </w:r>
      <w:r>
        <w:rPr>
          <w:spacing w:val="-14"/>
          <w:sz w:val="24"/>
        </w:rPr>
        <w:t xml:space="preserve"> </w:t>
      </w:r>
      <w:r>
        <w:rPr>
          <w:sz w:val="24"/>
        </w:rPr>
        <w:t>przeciwko</w:t>
      </w:r>
      <w:r>
        <w:rPr>
          <w:spacing w:val="-13"/>
          <w:sz w:val="24"/>
        </w:rPr>
        <w:t xml:space="preserve"> </w:t>
      </w:r>
      <w:r w:rsidR="008E42D2">
        <w:rPr>
          <w:sz w:val="24"/>
        </w:rPr>
        <w:t>Łódzkiemu Centrum Wydarzeń</w:t>
      </w:r>
      <w:r>
        <w:rPr>
          <w:spacing w:val="-14"/>
          <w:sz w:val="24"/>
        </w:rPr>
        <w:t xml:space="preserve"> </w:t>
      </w:r>
      <w:r>
        <w:rPr>
          <w:sz w:val="24"/>
        </w:rPr>
        <w:t>o zwrot kosztów przygotowania i złożenia oferty.</w:t>
      </w:r>
    </w:p>
    <w:p w14:paraId="37023CDF" w14:textId="77777777" w:rsidR="00B63592" w:rsidRDefault="00642AF6">
      <w:pPr>
        <w:pStyle w:val="Akapitzlist"/>
        <w:numPr>
          <w:ilvl w:val="1"/>
          <w:numId w:val="6"/>
        </w:numPr>
        <w:tabs>
          <w:tab w:val="left" w:pos="425"/>
        </w:tabs>
        <w:spacing w:before="1"/>
        <w:ind w:left="425" w:hanging="359"/>
        <w:rPr>
          <w:sz w:val="24"/>
        </w:rPr>
      </w:pP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przewiduje</w:t>
      </w:r>
      <w:r>
        <w:rPr>
          <w:spacing w:val="-4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składania</w:t>
      </w:r>
      <w:r>
        <w:rPr>
          <w:spacing w:val="-8"/>
          <w:sz w:val="24"/>
        </w:rPr>
        <w:t xml:space="preserve"> </w:t>
      </w:r>
      <w:r>
        <w:rPr>
          <w:sz w:val="24"/>
        </w:rPr>
        <w:t>ofert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częściowych.</w:t>
      </w:r>
    </w:p>
    <w:p w14:paraId="6BE60828" w14:textId="77777777" w:rsidR="00B63592" w:rsidRDefault="00B63592">
      <w:pPr>
        <w:pStyle w:val="Tekstpodstawowy"/>
      </w:pPr>
    </w:p>
    <w:p w14:paraId="72D3DBDE" w14:textId="77777777" w:rsidR="00B63592" w:rsidRDefault="00642AF6">
      <w:pPr>
        <w:pStyle w:val="Nagwek1"/>
        <w:numPr>
          <w:ilvl w:val="0"/>
          <w:numId w:val="6"/>
        </w:numPr>
        <w:tabs>
          <w:tab w:val="left" w:pos="570"/>
        </w:tabs>
        <w:ind w:left="570" w:hanging="513"/>
        <w:jc w:val="left"/>
      </w:pPr>
      <w:r>
        <w:t>INFORMACJE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SPOSOBIE</w:t>
      </w:r>
      <w:r>
        <w:rPr>
          <w:spacing w:val="-7"/>
        </w:rPr>
        <w:t xml:space="preserve"> </w:t>
      </w:r>
      <w:r>
        <w:t>POROZUMIEWANIA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rPr>
          <w:spacing w:val="-2"/>
        </w:rPr>
        <w:t>ZAMAWIAJĄCEGO</w:t>
      </w:r>
    </w:p>
    <w:p w14:paraId="44A6BEDF" w14:textId="77777777" w:rsidR="00B63592" w:rsidRDefault="00642AF6">
      <w:pPr>
        <w:ind w:left="570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1"/>
          <w:sz w:val="24"/>
        </w:rPr>
        <w:t xml:space="preserve"> </w:t>
      </w:r>
      <w:r w:rsidR="000C3F00">
        <w:rPr>
          <w:b/>
          <w:spacing w:val="-2"/>
          <w:sz w:val="24"/>
        </w:rPr>
        <w:t>OFERENTAMI</w:t>
      </w:r>
    </w:p>
    <w:p w14:paraId="6764BA8E" w14:textId="6CBE7FA9" w:rsidR="00B63592" w:rsidRDefault="00642AF6" w:rsidP="0016593E">
      <w:pPr>
        <w:pStyle w:val="Tekstpodstawowy"/>
        <w:ind w:left="57" w:right="92"/>
        <w:jc w:val="both"/>
      </w:pPr>
      <w:r>
        <w:t>W niniejszym konkursie</w:t>
      </w:r>
      <w:r>
        <w:rPr>
          <w:spacing w:val="-4"/>
        </w:rPr>
        <w:t xml:space="preserve"> </w:t>
      </w:r>
      <w:r>
        <w:t>oświadczenia,</w:t>
      </w:r>
      <w:r>
        <w:rPr>
          <w:spacing w:val="-2"/>
        </w:rPr>
        <w:t xml:space="preserve"> </w:t>
      </w:r>
      <w:r>
        <w:t>wnioski, zawiadomienia</w:t>
      </w:r>
      <w:r>
        <w:rPr>
          <w:spacing w:val="-2"/>
        </w:rPr>
        <w:t xml:space="preserve"> </w:t>
      </w:r>
      <w:r>
        <w:t>oraz inne</w:t>
      </w:r>
      <w:r>
        <w:rPr>
          <w:spacing w:val="-1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być przekazywane</w:t>
      </w:r>
      <w:r>
        <w:rPr>
          <w:spacing w:val="80"/>
        </w:rPr>
        <w:t xml:space="preserve"> </w:t>
      </w:r>
      <w:r>
        <w:t>przez</w:t>
      </w:r>
      <w:r>
        <w:rPr>
          <w:spacing w:val="80"/>
        </w:rPr>
        <w:t xml:space="preserve"> </w:t>
      </w:r>
      <w:r>
        <w:t>Strony</w:t>
      </w:r>
      <w:r>
        <w:rPr>
          <w:spacing w:val="80"/>
        </w:rPr>
        <w:t xml:space="preserve"> </w:t>
      </w:r>
      <w:r>
        <w:t>pisemnie,</w:t>
      </w:r>
      <w:r>
        <w:rPr>
          <w:spacing w:val="80"/>
        </w:rPr>
        <w:t xml:space="preserve"> </w:t>
      </w:r>
      <w:r>
        <w:t>faksem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drogą</w:t>
      </w:r>
      <w:r>
        <w:rPr>
          <w:spacing w:val="80"/>
        </w:rPr>
        <w:t xml:space="preserve"> </w:t>
      </w:r>
      <w:r>
        <w:t>elektroniczną.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przypadku</w:t>
      </w:r>
      <w:r>
        <w:rPr>
          <w:spacing w:val="80"/>
        </w:rPr>
        <w:t xml:space="preserve"> </w:t>
      </w:r>
      <w:r>
        <w:t xml:space="preserve">przekazywania oświadczeń, wniosków, zawiadomień oraz innych informacji faksem lub drogą elektroniczną, każda ze stron na żądanie drugiej niezwłocznie potwierdza fakt ich otrzymania. Korespondencję do Zamawiającego należy kierować wyłącznie w następujący sposób: </w:t>
      </w:r>
      <w:r>
        <w:rPr>
          <w:b/>
          <w:u w:val="single"/>
        </w:rPr>
        <w:t>pisemnie</w:t>
      </w:r>
      <w:r>
        <w:rPr>
          <w:b/>
        </w:rPr>
        <w:t xml:space="preserve"> </w:t>
      </w:r>
      <w:r>
        <w:t xml:space="preserve">na adres: </w:t>
      </w:r>
      <w:r w:rsidR="008E42D2" w:rsidRPr="008E42D2">
        <w:t>Łódzkie Centrum Wydarzeń, ul</w:t>
      </w:r>
      <w:r w:rsidR="008E42D2">
        <w:t xml:space="preserve">. Zachodnia 54/56, 90-403 Łódź </w:t>
      </w:r>
      <w:r>
        <w:t>lub</w:t>
      </w:r>
      <w:r>
        <w:rPr>
          <w:b/>
          <w:u w:val="single"/>
        </w:rPr>
        <w:t xml:space="preserve"> drogą elektroniczną</w:t>
      </w:r>
      <w:r>
        <w:rPr>
          <w:b/>
        </w:rPr>
        <w:t xml:space="preserve"> </w:t>
      </w:r>
      <w:r>
        <w:t xml:space="preserve">na adres: </w:t>
      </w:r>
      <w:hyperlink r:id="rId7" w:history="1">
        <w:r w:rsidR="0016593E" w:rsidRPr="00442A63">
          <w:rPr>
            <w:rStyle w:val="Hipercze"/>
          </w:rPr>
          <w:t>biuro@lcw.lodz.pl</w:t>
        </w:r>
      </w:hyperlink>
      <w:r w:rsidR="0016593E">
        <w:t xml:space="preserve">. </w:t>
      </w:r>
      <w:r>
        <w:t>Załączniki do poczty elektronicznej powinny być w formatach obsługiwanych przez programy Word, Excel, Adobe Reader</w:t>
      </w:r>
      <w:r w:rsidR="009864F8">
        <w:t>.</w:t>
      </w:r>
      <w:r w:rsidR="0016593E">
        <w:t xml:space="preserve"> </w:t>
      </w:r>
      <w:r>
        <w:t>Przed</w:t>
      </w:r>
      <w:r>
        <w:rPr>
          <w:spacing w:val="40"/>
        </w:rPr>
        <w:t xml:space="preserve"> </w:t>
      </w:r>
      <w:r>
        <w:t>upływem</w:t>
      </w:r>
      <w:r>
        <w:rPr>
          <w:spacing w:val="39"/>
        </w:rPr>
        <w:t xml:space="preserve"> </w:t>
      </w:r>
      <w:r>
        <w:t>terminu</w:t>
      </w:r>
      <w:r>
        <w:rPr>
          <w:spacing w:val="40"/>
        </w:rPr>
        <w:t xml:space="preserve"> </w:t>
      </w:r>
      <w:r>
        <w:t>składania</w:t>
      </w:r>
      <w:r>
        <w:rPr>
          <w:spacing w:val="39"/>
        </w:rPr>
        <w:t xml:space="preserve"> </w:t>
      </w:r>
      <w:r>
        <w:t>ofert</w:t>
      </w:r>
      <w:r>
        <w:rPr>
          <w:spacing w:val="40"/>
        </w:rPr>
        <w:t xml:space="preserve"> </w:t>
      </w:r>
      <w:r w:rsidR="000C3F00">
        <w:t>Oferenci</w:t>
      </w:r>
      <w:r>
        <w:rPr>
          <w:spacing w:val="40"/>
        </w:rPr>
        <w:t xml:space="preserve"> </w:t>
      </w:r>
      <w:r>
        <w:t>mogą</w:t>
      </w:r>
      <w:r>
        <w:rPr>
          <w:spacing w:val="40"/>
        </w:rPr>
        <w:t xml:space="preserve"> </w:t>
      </w:r>
      <w:r>
        <w:t>zwracać</w:t>
      </w:r>
      <w:r>
        <w:rPr>
          <w:spacing w:val="40"/>
        </w:rPr>
        <w:t xml:space="preserve"> </w:t>
      </w:r>
      <w:r>
        <w:t>się</w:t>
      </w:r>
      <w:r>
        <w:rPr>
          <w:spacing w:val="39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Zamawiającego o wyjaśnienia treści Ogłoszenia. Zamawiający udzieli wyjaśnień nie później niż na 2 dni przed wyznaczonym terminem składania ofert, pod warunkiem, że wniosek o wyjaśnienie wpłynął do Zamawiającego nie później niż do końca dnia, w którym upływa połowa wyznaczonego terminu</w:t>
      </w:r>
      <w:r>
        <w:rPr>
          <w:spacing w:val="22"/>
        </w:rPr>
        <w:t xml:space="preserve"> </w:t>
      </w:r>
      <w:r>
        <w:t>składania</w:t>
      </w:r>
      <w:r>
        <w:rPr>
          <w:spacing w:val="21"/>
        </w:rPr>
        <w:t xml:space="preserve"> </w:t>
      </w:r>
      <w:r>
        <w:t>ofert.</w:t>
      </w:r>
      <w:r>
        <w:rPr>
          <w:spacing w:val="18"/>
        </w:rPr>
        <w:t xml:space="preserve"> </w:t>
      </w:r>
      <w:r>
        <w:t>Treść</w:t>
      </w:r>
      <w:r>
        <w:rPr>
          <w:spacing w:val="20"/>
        </w:rPr>
        <w:t xml:space="preserve"> </w:t>
      </w:r>
      <w:r>
        <w:t>pytań</w:t>
      </w:r>
      <w:r>
        <w:rPr>
          <w:spacing w:val="22"/>
        </w:rPr>
        <w:t xml:space="preserve"> </w:t>
      </w:r>
      <w:r>
        <w:t>kierowanych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Zamawiającego</w:t>
      </w:r>
      <w:r>
        <w:rPr>
          <w:spacing w:val="22"/>
        </w:rPr>
        <w:t xml:space="preserve"> </w:t>
      </w:r>
      <w:r>
        <w:t>wraz</w:t>
      </w:r>
      <w:r>
        <w:rPr>
          <w:spacing w:val="22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odpowiedziami i</w:t>
      </w:r>
      <w:r>
        <w:rPr>
          <w:spacing w:val="54"/>
        </w:rPr>
        <w:t xml:space="preserve"> </w:t>
      </w:r>
      <w:r>
        <w:t>wyjaśnieniami</w:t>
      </w:r>
      <w:r>
        <w:rPr>
          <w:spacing w:val="57"/>
        </w:rPr>
        <w:t xml:space="preserve"> </w:t>
      </w:r>
      <w:r>
        <w:t>będzie</w:t>
      </w:r>
      <w:r>
        <w:rPr>
          <w:spacing w:val="57"/>
        </w:rPr>
        <w:t xml:space="preserve"> </w:t>
      </w:r>
      <w:r>
        <w:t>zamieszczona</w:t>
      </w:r>
      <w:r>
        <w:rPr>
          <w:spacing w:val="54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stronie</w:t>
      </w:r>
      <w:r>
        <w:rPr>
          <w:spacing w:val="60"/>
        </w:rPr>
        <w:t xml:space="preserve"> </w:t>
      </w:r>
      <w:r>
        <w:t>internetowej</w:t>
      </w:r>
      <w:r>
        <w:rPr>
          <w:spacing w:val="57"/>
        </w:rPr>
        <w:t xml:space="preserve"> </w:t>
      </w:r>
      <w:r>
        <w:t>Zamawiającego</w:t>
      </w:r>
      <w:r>
        <w:rPr>
          <w:spacing w:val="60"/>
        </w:rPr>
        <w:t xml:space="preserve"> </w:t>
      </w:r>
      <w:r>
        <w:t>w</w:t>
      </w:r>
      <w:r>
        <w:rPr>
          <w:spacing w:val="58"/>
        </w:rPr>
        <w:t xml:space="preserve"> </w:t>
      </w:r>
      <w:r>
        <w:rPr>
          <w:spacing w:val="-2"/>
        </w:rPr>
        <w:t>zakładce</w:t>
      </w:r>
      <w:r w:rsidR="0016593E">
        <w:rPr>
          <w:spacing w:val="-2"/>
        </w:rPr>
        <w:t xml:space="preserve"> </w:t>
      </w:r>
      <w:r>
        <w:rPr>
          <w:spacing w:val="-2"/>
        </w:rPr>
        <w:t>„ogłoszenia”.</w:t>
      </w:r>
    </w:p>
    <w:p w14:paraId="1E55D765" w14:textId="77777777" w:rsidR="00B63592" w:rsidRDefault="00642AF6">
      <w:pPr>
        <w:pStyle w:val="Nagwek1"/>
        <w:numPr>
          <w:ilvl w:val="0"/>
          <w:numId w:val="6"/>
        </w:numPr>
        <w:tabs>
          <w:tab w:val="left" w:pos="569"/>
        </w:tabs>
        <w:spacing w:before="292"/>
        <w:ind w:left="569" w:hanging="426"/>
        <w:jc w:val="both"/>
      </w:pPr>
      <w:r>
        <w:t>Miejsce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rPr>
          <w:spacing w:val="-4"/>
        </w:rPr>
        <w:t>ofert</w:t>
      </w:r>
    </w:p>
    <w:p w14:paraId="5E34F031" w14:textId="77777777" w:rsidR="00B63592" w:rsidRDefault="00642AF6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ind w:left="570" w:right="133" w:hanging="428"/>
        <w:rPr>
          <w:sz w:val="24"/>
        </w:rPr>
      </w:pPr>
      <w:r>
        <w:rPr>
          <w:sz w:val="24"/>
        </w:rPr>
        <w:t xml:space="preserve">Ofertę należy umieścić w zamkniętym opakowaniu, uniemożliwiającym odczytanie zawartości bez uszkodzenia tego opakowania. Opakowanie winno być oznaczone nazwą (firmą) i adresem </w:t>
      </w:r>
      <w:r w:rsidR="000C3F00">
        <w:rPr>
          <w:sz w:val="24"/>
        </w:rPr>
        <w:t>Oferenta</w:t>
      </w:r>
      <w:r>
        <w:rPr>
          <w:sz w:val="24"/>
        </w:rPr>
        <w:t>, oraz opisane:</w:t>
      </w:r>
    </w:p>
    <w:p w14:paraId="2FEF71FA" w14:textId="77777777" w:rsidR="00B63592" w:rsidRDefault="00642AF6">
      <w:pPr>
        <w:pStyle w:val="Tekstpodstawowy"/>
        <w:spacing w:before="2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E5D2AE" wp14:editId="2374A25E">
                <wp:simplePos x="0" y="0"/>
                <wp:positionH relativeFrom="page">
                  <wp:posOffset>822960</wp:posOffset>
                </wp:positionH>
                <wp:positionV relativeFrom="paragraph">
                  <wp:posOffset>188595</wp:posOffset>
                </wp:positionV>
                <wp:extent cx="6156960" cy="1615440"/>
                <wp:effectExtent l="0" t="0" r="15240" b="2286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1615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B71D0" w14:textId="77777777" w:rsidR="00B63592" w:rsidRDefault="00642AF6">
                            <w:pPr>
                              <w:spacing w:line="292" w:lineRule="exact"/>
                              <w:ind w:left="-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(firma)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adres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Oferenta</w:t>
                            </w:r>
                          </w:p>
                          <w:p w14:paraId="51D9EE6F" w14:textId="77777777" w:rsidR="00B63592" w:rsidRDefault="00B63592">
                            <w:pPr>
                              <w:pStyle w:val="Tekstpodstawowy"/>
                              <w:spacing w:before="23"/>
                              <w:rPr>
                                <w:b/>
                                <w:i/>
                              </w:rPr>
                            </w:pPr>
                          </w:p>
                          <w:p w14:paraId="309D092B" w14:textId="77777777" w:rsidR="008E42D2" w:rsidRDefault="008E42D2">
                            <w:pPr>
                              <w:ind w:left="56" w:right="5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E42D2">
                              <w:rPr>
                                <w:b/>
                                <w:sz w:val="24"/>
                              </w:rPr>
                              <w:t xml:space="preserve">Łódzkie Centrum Wydarzeń </w:t>
                            </w:r>
                          </w:p>
                          <w:p w14:paraId="1375963C" w14:textId="77777777" w:rsidR="00B63592" w:rsidRPr="008E42D2" w:rsidRDefault="008E42D2">
                            <w:pPr>
                              <w:ind w:left="56" w:right="55"/>
                              <w:jc w:val="center"/>
                              <w:rPr>
                                <w:sz w:val="24"/>
                              </w:rPr>
                            </w:pPr>
                            <w:r w:rsidRPr="008E42D2">
                              <w:rPr>
                                <w:sz w:val="24"/>
                              </w:rPr>
                              <w:t>ul. Zachodnia 54/56, 90-403 Łódź</w:t>
                            </w:r>
                          </w:p>
                          <w:p w14:paraId="21112695" w14:textId="77777777" w:rsidR="00B63592" w:rsidRDefault="00642AF6">
                            <w:pPr>
                              <w:ind w:left="56" w:right="54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Tytuł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ogłoszenia</w:t>
                            </w:r>
                          </w:p>
                          <w:p w14:paraId="384E0411" w14:textId="79134167" w:rsidR="00810B3B" w:rsidRDefault="00810B3B" w:rsidP="00810B3B">
                            <w:pPr>
                              <w:ind w:left="2611" w:right="2476" w:firstLine="216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„Termin składania ofert: </w:t>
                            </w:r>
                            <w:r>
                              <w:rPr>
                                <w:b/>
                                <w:i/>
                                <w:spacing w:val="40"/>
                                <w:sz w:val="24"/>
                              </w:rPr>
                              <w:t>24.04.2026</w:t>
                            </w:r>
                          </w:p>
                          <w:p w14:paraId="2A01F11B" w14:textId="12AF8867" w:rsidR="00B63592" w:rsidRDefault="00642AF6" w:rsidP="00810B3B">
                            <w:pPr>
                              <w:ind w:left="2611" w:right="2476" w:firstLine="216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Nie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otwierać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przed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="001F0358">
                              <w:rPr>
                                <w:b/>
                                <w:i/>
                                <w:sz w:val="24"/>
                              </w:rPr>
                              <w:t>powyższym terminem.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5D2A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4.8pt;margin-top:14.85pt;width:484.8pt;height:127.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" filled="f" strokecolor="#000001" strokeweight=".48pt">
                <v:path arrowok="t"/>
                <v:textbox inset="0,0,0,0">
                  <w:txbxContent>
                    <w:p w14:paraId="02CB71D0" w14:textId="77777777" w:rsidR="00B63592" w:rsidRDefault="00642AF6">
                      <w:pPr>
                        <w:spacing w:line="292" w:lineRule="exact"/>
                        <w:ind w:left="-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Nazwa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(firma)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i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adres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Oferenta</w:t>
                      </w:r>
                    </w:p>
                    <w:p w14:paraId="51D9EE6F" w14:textId="77777777" w:rsidR="00B63592" w:rsidRDefault="00B63592">
                      <w:pPr>
                        <w:pStyle w:val="Tekstpodstawowy"/>
                        <w:spacing w:before="23"/>
                        <w:rPr>
                          <w:b/>
                          <w:i/>
                        </w:rPr>
                      </w:pPr>
                    </w:p>
                    <w:p w14:paraId="309D092B" w14:textId="77777777" w:rsidR="008E42D2" w:rsidRDefault="008E42D2">
                      <w:pPr>
                        <w:ind w:left="56" w:right="55"/>
                        <w:jc w:val="center"/>
                        <w:rPr>
                          <w:b/>
                          <w:sz w:val="24"/>
                        </w:rPr>
                      </w:pPr>
                      <w:r w:rsidRPr="008E42D2">
                        <w:rPr>
                          <w:b/>
                          <w:sz w:val="24"/>
                        </w:rPr>
                        <w:t xml:space="preserve">Łódzkie Centrum Wydarzeń </w:t>
                      </w:r>
                    </w:p>
                    <w:p w14:paraId="1375963C" w14:textId="77777777" w:rsidR="00B63592" w:rsidRPr="008E42D2" w:rsidRDefault="008E42D2">
                      <w:pPr>
                        <w:ind w:left="56" w:right="55"/>
                        <w:jc w:val="center"/>
                        <w:rPr>
                          <w:sz w:val="24"/>
                        </w:rPr>
                      </w:pPr>
                      <w:r w:rsidRPr="008E42D2">
                        <w:rPr>
                          <w:sz w:val="24"/>
                        </w:rPr>
                        <w:t>ul. Zachodnia 54/56, 90-403 Łódź</w:t>
                      </w:r>
                    </w:p>
                    <w:p w14:paraId="21112695" w14:textId="77777777" w:rsidR="00B63592" w:rsidRDefault="00642AF6">
                      <w:pPr>
                        <w:ind w:left="56" w:right="54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Tytuł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ogłoszenia</w:t>
                      </w:r>
                    </w:p>
                    <w:p w14:paraId="384E0411" w14:textId="79134167" w:rsidR="00810B3B" w:rsidRDefault="00810B3B" w:rsidP="00810B3B">
                      <w:pPr>
                        <w:ind w:left="2611" w:right="2476" w:firstLine="216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„Termin składania ofert: </w:t>
                      </w:r>
                      <w:r>
                        <w:rPr>
                          <w:b/>
                          <w:i/>
                          <w:spacing w:val="40"/>
                          <w:sz w:val="24"/>
                        </w:rPr>
                        <w:t>24.04.2026</w:t>
                      </w:r>
                    </w:p>
                    <w:p w14:paraId="2A01F11B" w14:textId="12AF8867" w:rsidR="00B63592" w:rsidRDefault="00642AF6" w:rsidP="00810B3B">
                      <w:pPr>
                        <w:ind w:left="2611" w:right="2476" w:firstLine="216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Nie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otwierać</w:t>
                      </w:r>
                      <w:r>
                        <w:rPr>
                          <w:b/>
                          <w:i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przed</w:t>
                      </w:r>
                      <w:r>
                        <w:rPr>
                          <w:b/>
                          <w:i/>
                          <w:spacing w:val="-9"/>
                          <w:sz w:val="24"/>
                        </w:rPr>
                        <w:t xml:space="preserve"> </w:t>
                      </w:r>
                      <w:r w:rsidR="001F0358">
                        <w:rPr>
                          <w:b/>
                          <w:i/>
                          <w:sz w:val="24"/>
                        </w:rPr>
                        <w:t>powyższym terminem.</w:t>
                      </w:r>
                      <w:r>
                        <w:rPr>
                          <w:b/>
                          <w:i/>
                          <w:sz w:val="24"/>
                        </w:rP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4460F" w14:textId="77777777" w:rsidR="00B63592" w:rsidRDefault="00B63592">
      <w:pPr>
        <w:pStyle w:val="Tekstpodstawowy"/>
      </w:pPr>
    </w:p>
    <w:p w14:paraId="293076CE" w14:textId="77777777" w:rsidR="00B63592" w:rsidRDefault="00B63592">
      <w:pPr>
        <w:pStyle w:val="Tekstpodstawowy"/>
        <w:spacing w:before="3"/>
      </w:pPr>
    </w:p>
    <w:p w14:paraId="434A9002" w14:textId="2A4943DD" w:rsidR="00B63592" w:rsidRDefault="00642AF6" w:rsidP="008E42D2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spacing w:before="1"/>
        <w:ind w:right="135"/>
        <w:rPr>
          <w:b/>
          <w:sz w:val="24"/>
        </w:rPr>
      </w:pPr>
      <w:r>
        <w:rPr>
          <w:sz w:val="24"/>
        </w:rPr>
        <w:t xml:space="preserve">Ofertę należy złożyć w sekretariacie </w:t>
      </w:r>
      <w:r w:rsidR="008E42D2" w:rsidRPr="008E42D2">
        <w:rPr>
          <w:b/>
          <w:sz w:val="24"/>
        </w:rPr>
        <w:t>Łódzkie Centrum Wydarzeń</w:t>
      </w:r>
      <w:r w:rsidR="008E42D2" w:rsidRPr="008E42D2">
        <w:rPr>
          <w:sz w:val="24"/>
        </w:rPr>
        <w:t xml:space="preserve"> z siedzibą w Łodzi, ul. Zachodnia 54/56, 90-403 Łódź, </w:t>
      </w:r>
      <w:r>
        <w:rPr>
          <w:sz w:val="24"/>
        </w:rPr>
        <w:t>w nieprzekraczalnym terminie do</w:t>
      </w:r>
      <w:r w:rsidR="008E42D2">
        <w:rPr>
          <w:sz w:val="24"/>
        </w:rPr>
        <w:t xml:space="preserve"> </w:t>
      </w:r>
      <w:r w:rsidR="00A9144A" w:rsidRPr="001F0358">
        <w:rPr>
          <w:b/>
          <w:sz w:val="24"/>
          <w:u w:val="single"/>
        </w:rPr>
        <w:t>2</w:t>
      </w:r>
      <w:r w:rsidR="001231CD" w:rsidRPr="001F0358">
        <w:rPr>
          <w:b/>
          <w:sz w:val="24"/>
          <w:u w:val="single"/>
        </w:rPr>
        <w:t>4</w:t>
      </w:r>
      <w:r w:rsidR="00A9144A" w:rsidRPr="001F0358">
        <w:rPr>
          <w:b/>
          <w:sz w:val="24"/>
          <w:u w:val="single"/>
        </w:rPr>
        <w:t>.04.</w:t>
      </w:r>
      <w:r w:rsidRPr="001F0358">
        <w:rPr>
          <w:b/>
          <w:sz w:val="24"/>
          <w:u w:val="single"/>
        </w:rPr>
        <w:t>202</w:t>
      </w:r>
      <w:r w:rsidR="008E42D2" w:rsidRPr="001F0358">
        <w:rPr>
          <w:b/>
          <w:sz w:val="24"/>
          <w:u w:val="single"/>
        </w:rPr>
        <w:t>6</w:t>
      </w:r>
      <w:r w:rsidRPr="001F0358">
        <w:rPr>
          <w:b/>
          <w:sz w:val="24"/>
          <w:u w:val="single"/>
        </w:rPr>
        <w:t xml:space="preserve"> r. do godz. 12:00</w:t>
      </w:r>
      <w:r w:rsidR="008E42D2" w:rsidRPr="001F0358">
        <w:rPr>
          <w:b/>
          <w:sz w:val="24"/>
          <w:u w:val="single"/>
        </w:rPr>
        <w:t>.</w:t>
      </w:r>
    </w:p>
    <w:p w14:paraId="323AC370" w14:textId="77777777" w:rsidR="00B63592" w:rsidRDefault="00642AF6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spacing w:before="39"/>
        <w:ind w:left="570" w:right="134" w:hanging="428"/>
        <w:rPr>
          <w:sz w:val="24"/>
        </w:rPr>
      </w:pPr>
      <w:r>
        <w:rPr>
          <w:sz w:val="24"/>
        </w:rPr>
        <w:t>Oferty złożone po tym terminie nie będą rozpatrywane. Decydujące znaczenie dla oceny zachowania</w:t>
      </w:r>
      <w:r>
        <w:rPr>
          <w:spacing w:val="22"/>
          <w:sz w:val="24"/>
        </w:rPr>
        <w:t xml:space="preserve"> </w:t>
      </w:r>
      <w:r>
        <w:rPr>
          <w:sz w:val="24"/>
        </w:rPr>
        <w:t>powyższego</w:t>
      </w:r>
      <w:r>
        <w:rPr>
          <w:spacing w:val="23"/>
          <w:sz w:val="24"/>
        </w:rPr>
        <w:t xml:space="preserve"> </w:t>
      </w:r>
      <w:r>
        <w:rPr>
          <w:sz w:val="24"/>
        </w:rPr>
        <w:t>terminu</w:t>
      </w:r>
      <w:r>
        <w:rPr>
          <w:spacing w:val="23"/>
          <w:sz w:val="24"/>
        </w:rPr>
        <w:t xml:space="preserve"> </w:t>
      </w:r>
      <w:r>
        <w:rPr>
          <w:sz w:val="24"/>
        </w:rPr>
        <w:t>ma</w:t>
      </w:r>
      <w:r>
        <w:rPr>
          <w:spacing w:val="22"/>
          <w:sz w:val="24"/>
        </w:rPr>
        <w:t xml:space="preserve"> </w:t>
      </w:r>
      <w:r>
        <w:rPr>
          <w:sz w:val="24"/>
        </w:rPr>
        <w:t>data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godzina</w:t>
      </w:r>
      <w:r>
        <w:rPr>
          <w:spacing w:val="22"/>
          <w:sz w:val="24"/>
        </w:rPr>
        <w:t xml:space="preserve"> </w:t>
      </w:r>
      <w:r>
        <w:rPr>
          <w:sz w:val="24"/>
        </w:rPr>
        <w:t>wpływu</w:t>
      </w:r>
      <w:r>
        <w:rPr>
          <w:spacing w:val="23"/>
          <w:sz w:val="24"/>
        </w:rPr>
        <w:t xml:space="preserve"> </w:t>
      </w:r>
      <w:r>
        <w:rPr>
          <w:sz w:val="24"/>
        </w:rPr>
        <w:t>oferty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Zamawiającego, a nie data jej wysłania przesyłką pocztową czy kurierską.</w:t>
      </w:r>
    </w:p>
    <w:p w14:paraId="136872F0" w14:textId="77777777" w:rsidR="00B63592" w:rsidRDefault="00642AF6">
      <w:pPr>
        <w:pStyle w:val="Akapitzlist"/>
        <w:numPr>
          <w:ilvl w:val="1"/>
          <w:numId w:val="6"/>
        </w:numPr>
        <w:tabs>
          <w:tab w:val="left" w:pos="569"/>
        </w:tabs>
        <w:spacing w:line="292" w:lineRule="exact"/>
        <w:ind w:left="569" w:hanging="426"/>
        <w:rPr>
          <w:sz w:val="24"/>
        </w:rPr>
      </w:pPr>
      <w:r>
        <w:rPr>
          <w:sz w:val="24"/>
        </w:rPr>
        <w:t>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ponosi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za:</w:t>
      </w:r>
    </w:p>
    <w:p w14:paraId="290E0D19" w14:textId="77777777" w:rsidR="00B63592" w:rsidRDefault="00642AF6">
      <w:pPr>
        <w:pStyle w:val="Akapitzlist"/>
        <w:numPr>
          <w:ilvl w:val="2"/>
          <w:numId w:val="6"/>
        </w:numPr>
        <w:tabs>
          <w:tab w:val="left" w:pos="698"/>
        </w:tabs>
        <w:ind w:left="698" w:hanging="128"/>
        <w:rPr>
          <w:sz w:val="24"/>
        </w:rPr>
      </w:pPr>
      <w:r>
        <w:rPr>
          <w:sz w:val="24"/>
        </w:rPr>
        <w:t>złożenie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 w:rsidR="000C3F00">
        <w:rPr>
          <w:sz w:val="24"/>
        </w:rPr>
        <w:t>Oferenta</w:t>
      </w:r>
      <w:r>
        <w:rPr>
          <w:spacing w:val="-8"/>
          <w:sz w:val="24"/>
        </w:rPr>
        <w:t xml:space="preserve"> </w:t>
      </w:r>
      <w:r>
        <w:rPr>
          <w:sz w:val="24"/>
        </w:rPr>
        <w:t>oferty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terminie</w:t>
      </w:r>
      <w:r>
        <w:rPr>
          <w:spacing w:val="-8"/>
          <w:sz w:val="24"/>
        </w:rPr>
        <w:t xml:space="preserve"> </w:t>
      </w:r>
      <w:r>
        <w:rPr>
          <w:sz w:val="24"/>
        </w:rPr>
        <w:t>składania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ofert,</w:t>
      </w:r>
    </w:p>
    <w:p w14:paraId="1B193C7F" w14:textId="77777777" w:rsidR="00B63592" w:rsidRDefault="00642AF6">
      <w:pPr>
        <w:pStyle w:val="Akapitzlist"/>
        <w:numPr>
          <w:ilvl w:val="2"/>
          <w:numId w:val="6"/>
        </w:numPr>
        <w:tabs>
          <w:tab w:val="left" w:pos="705"/>
        </w:tabs>
        <w:ind w:left="705" w:hanging="128"/>
        <w:rPr>
          <w:sz w:val="24"/>
        </w:rPr>
      </w:pPr>
      <w:r>
        <w:rPr>
          <w:sz w:val="24"/>
        </w:rPr>
        <w:t>złożenie</w:t>
      </w:r>
      <w:r>
        <w:rPr>
          <w:spacing w:val="-8"/>
          <w:sz w:val="24"/>
        </w:rPr>
        <w:t xml:space="preserve"> </w:t>
      </w:r>
      <w:r>
        <w:rPr>
          <w:sz w:val="24"/>
        </w:rPr>
        <w:t>oferty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innym</w:t>
      </w:r>
      <w:r>
        <w:rPr>
          <w:spacing w:val="-3"/>
          <w:sz w:val="24"/>
        </w:rPr>
        <w:t xml:space="preserve"> </w:t>
      </w:r>
      <w:r>
        <w:rPr>
          <w:sz w:val="24"/>
        </w:rPr>
        <w:t>miejscu</w:t>
      </w:r>
      <w:r>
        <w:rPr>
          <w:spacing w:val="-6"/>
          <w:sz w:val="24"/>
        </w:rPr>
        <w:t xml:space="preserve"> </w:t>
      </w:r>
      <w:r>
        <w:rPr>
          <w:sz w:val="24"/>
        </w:rPr>
        <w:t>niż</w:t>
      </w:r>
      <w:r>
        <w:rPr>
          <w:spacing w:val="-5"/>
          <w:sz w:val="24"/>
        </w:rPr>
        <w:t xml:space="preserve"> </w:t>
      </w:r>
      <w:r>
        <w:rPr>
          <w:sz w:val="24"/>
        </w:rPr>
        <w:t>określone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pkt</w:t>
      </w:r>
      <w:r>
        <w:rPr>
          <w:spacing w:val="-3"/>
          <w:sz w:val="24"/>
        </w:rPr>
        <w:t xml:space="preserve"> </w:t>
      </w:r>
      <w:r>
        <w:rPr>
          <w:sz w:val="24"/>
        </w:rPr>
        <w:t>12.2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ogłoszenia.</w:t>
      </w:r>
    </w:p>
    <w:p w14:paraId="32328165" w14:textId="27560B28" w:rsidR="00B63592" w:rsidRDefault="00642AF6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ind w:left="570" w:right="136" w:hanging="428"/>
        <w:rPr>
          <w:b/>
          <w:sz w:val="24"/>
        </w:rPr>
      </w:pPr>
      <w:r>
        <w:rPr>
          <w:sz w:val="24"/>
        </w:rPr>
        <w:t>Otwarcie ofert</w:t>
      </w:r>
      <w:r>
        <w:rPr>
          <w:spacing w:val="-2"/>
          <w:sz w:val="24"/>
        </w:rPr>
        <w:t xml:space="preserve"> </w:t>
      </w:r>
      <w:r>
        <w:rPr>
          <w:sz w:val="24"/>
        </w:rPr>
        <w:t>nastąpi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siedzibie</w:t>
      </w:r>
      <w:r>
        <w:rPr>
          <w:spacing w:val="-3"/>
          <w:sz w:val="24"/>
        </w:rPr>
        <w:t xml:space="preserve"> </w:t>
      </w:r>
      <w:r w:rsidRPr="0016593E">
        <w:rPr>
          <w:sz w:val="24"/>
        </w:rPr>
        <w:t>Łódzk</w:t>
      </w:r>
      <w:r w:rsidR="008E42D2" w:rsidRPr="0016593E">
        <w:rPr>
          <w:sz w:val="24"/>
        </w:rPr>
        <w:t>iego Centrum Wydarzeń</w:t>
      </w:r>
      <w:r w:rsidR="008E42D2">
        <w:rPr>
          <w:b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Łodzi,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ul. </w:t>
      </w:r>
      <w:r w:rsidR="008E42D2" w:rsidRPr="008E42D2">
        <w:rPr>
          <w:sz w:val="24"/>
        </w:rPr>
        <w:t>Zachodnia 54/56, 90-403 Łódź</w:t>
      </w:r>
      <w:r w:rsidR="0016593E">
        <w:rPr>
          <w:sz w:val="24"/>
        </w:rPr>
        <w:t>, w S</w:t>
      </w:r>
      <w:r>
        <w:rPr>
          <w:sz w:val="24"/>
        </w:rPr>
        <w:t>al</w:t>
      </w:r>
      <w:r w:rsidR="0016593E">
        <w:rPr>
          <w:sz w:val="24"/>
        </w:rPr>
        <w:t>i</w:t>
      </w:r>
      <w:r>
        <w:rPr>
          <w:sz w:val="24"/>
        </w:rPr>
        <w:t xml:space="preserve"> </w:t>
      </w:r>
      <w:r w:rsidR="0016593E">
        <w:rPr>
          <w:sz w:val="24"/>
        </w:rPr>
        <w:t>balkonowej</w:t>
      </w:r>
      <w:r>
        <w:rPr>
          <w:sz w:val="24"/>
        </w:rPr>
        <w:t xml:space="preserve">, w dniu </w:t>
      </w:r>
      <w:r w:rsidR="00A9144A">
        <w:rPr>
          <w:b/>
          <w:sz w:val="24"/>
        </w:rPr>
        <w:t>2</w:t>
      </w:r>
      <w:r w:rsidR="001231CD">
        <w:rPr>
          <w:b/>
          <w:sz w:val="24"/>
        </w:rPr>
        <w:t>4</w:t>
      </w:r>
      <w:r w:rsidR="00A9144A">
        <w:rPr>
          <w:b/>
          <w:sz w:val="24"/>
        </w:rPr>
        <w:t>.04.</w:t>
      </w:r>
      <w:r w:rsidR="008E42D2">
        <w:rPr>
          <w:b/>
          <w:sz w:val="24"/>
        </w:rPr>
        <w:t>2026</w:t>
      </w:r>
      <w:r>
        <w:rPr>
          <w:b/>
          <w:sz w:val="24"/>
        </w:rPr>
        <w:t xml:space="preserve"> roku o godz. </w:t>
      </w:r>
      <w:r>
        <w:rPr>
          <w:b/>
          <w:spacing w:val="-2"/>
          <w:sz w:val="24"/>
        </w:rPr>
        <w:t>13:00</w:t>
      </w:r>
      <w:r w:rsidR="008E42D2">
        <w:rPr>
          <w:b/>
          <w:spacing w:val="-2"/>
          <w:sz w:val="24"/>
        </w:rPr>
        <w:t>.</w:t>
      </w:r>
    </w:p>
    <w:p w14:paraId="569ACE71" w14:textId="5ED5CA78" w:rsidR="00B63592" w:rsidRDefault="00642AF6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spacing w:before="2"/>
        <w:ind w:left="570" w:right="135" w:hanging="428"/>
        <w:rPr>
          <w:sz w:val="24"/>
        </w:rPr>
      </w:pPr>
      <w:r>
        <w:rPr>
          <w:sz w:val="24"/>
        </w:rPr>
        <w:t xml:space="preserve">W dniu </w:t>
      </w:r>
      <w:r w:rsidR="00FF5ABE">
        <w:rPr>
          <w:sz w:val="24"/>
        </w:rPr>
        <w:t>2</w:t>
      </w:r>
      <w:r w:rsidR="001231CD">
        <w:rPr>
          <w:sz w:val="24"/>
        </w:rPr>
        <w:t>7</w:t>
      </w:r>
      <w:r w:rsidR="00A9144A">
        <w:rPr>
          <w:sz w:val="24"/>
        </w:rPr>
        <w:t>.04.</w:t>
      </w:r>
      <w:r w:rsidR="008E42D2">
        <w:rPr>
          <w:sz w:val="24"/>
        </w:rPr>
        <w:t xml:space="preserve">2026 </w:t>
      </w:r>
      <w:r>
        <w:rPr>
          <w:sz w:val="24"/>
        </w:rPr>
        <w:t>r. na stronie internetowej Zamawiającego oraz w indywidualnych wiadomościach</w:t>
      </w:r>
      <w:r>
        <w:rPr>
          <w:spacing w:val="40"/>
          <w:sz w:val="24"/>
        </w:rPr>
        <w:t xml:space="preserve"> </w:t>
      </w:r>
      <w:r>
        <w:rPr>
          <w:sz w:val="24"/>
        </w:rPr>
        <w:t>email potencjalni Wykonawcy zakwalifikowani do II Etapu zostaną zaproszeni do Licytacji.</w:t>
      </w:r>
    </w:p>
    <w:p w14:paraId="0BEE9B39" w14:textId="0BDDE423" w:rsidR="00B63592" w:rsidRDefault="00642AF6" w:rsidP="008E42D2">
      <w:pPr>
        <w:pStyle w:val="Akapitzlist"/>
        <w:numPr>
          <w:ilvl w:val="1"/>
          <w:numId w:val="6"/>
        </w:numPr>
        <w:tabs>
          <w:tab w:val="left" w:pos="568"/>
          <w:tab w:val="left" w:pos="570"/>
        </w:tabs>
        <w:ind w:right="135"/>
        <w:rPr>
          <w:sz w:val="24"/>
        </w:rPr>
      </w:pPr>
      <w:r>
        <w:rPr>
          <w:sz w:val="24"/>
        </w:rPr>
        <w:t>Licytacja</w:t>
      </w:r>
      <w:r>
        <w:rPr>
          <w:spacing w:val="-4"/>
          <w:sz w:val="24"/>
        </w:rPr>
        <w:t xml:space="preserve"> </w:t>
      </w:r>
      <w:r>
        <w:rPr>
          <w:sz w:val="24"/>
        </w:rPr>
        <w:t>odbędzie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 w:rsidR="00FF5ABE">
        <w:rPr>
          <w:sz w:val="24"/>
        </w:rPr>
        <w:t>2</w:t>
      </w:r>
      <w:r w:rsidR="001231CD">
        <w:rPr>
          <w:sz w:val="24"/>
        </w:rPr>
        <w:t>8</w:t>
      </w:r>
      <w:r w:rsidR="00A9144A">
        <w:rPr>
          <w:sz w:val="24"/>
        </w:rPr>
        <w:t>.04.</w:t>
      </w:r>
      <w:r w:rsidR="008E42D2">
        <w:rPr>
          <w:sz w:val="24"/>
        </w:rPr>
        <w:t xml:space="preserve">2026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godziny</w:t>
      </w:r>
      <w:r>
        <w:rPr>
          <w:spacing w:val="-5"/>
          <w:sz w:val="24"/>
        </w:rPr>
        <w:t xml:space="preserve"> </w:t>
      </w:r>
      <w:r>
        <w:rPr>
          <w:sz w:val="24"/>
        </w:rPr>
        <w:t>10.00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Sali</w:t>
      </w:r>
      <w:r>
        <w:rPr>
          <w:spacing w:val="-4"/>
          <w:sz w:val="24"/>
        </w:rPr>
        <w:t xml:space="preserve"> </w:t>
      </w:r>
      <w:r w:rsidR="008E42D2">
        <w:rPr>
          <w:sz w:val="24"/>
        </w:rPr>
        <w:t>balkonowej</w:t>
      </w:r>
      <w:r>
        <w:rPr>
          <w:spacing w:val="-4"/>
          <w:sz w:val="24"/>
        </w:rPr>
        <w:t xml:space="preserve"> </w:t>
      </w:r>
      <w:r w:rsidR="008E42D2">
        <w:rPr>
          <w:sz w:val="24"/>
        </w:rPr>
        <w:t>ŁCW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 ul. </w:t>
      </w:r>
      <w:r w:rsidR="008E42D2">
        <w:rPr>
          <w:sz w:val="24"/>
        </w:rPr>
        <w:t>Zachodniej</w:t>
      </w:r>
      <w:r w:rsidR="008E42D2" w:rsidRPr="008E42D2">
        <w:rPr>
          <w:sz w:val="24"/>
        </w:rPr>
        <w:t xml:space="preserve"> 54/56, </w:t>
      </w:r>
      <w:r w:rsidR="008E42D2">
        <w:rPr>
          <w:sz w:val="24"/>
        </w:rPr>
        <w:t>w Łodzi (</w:t>
      </w:r>
      <w:r w:rsidR="008E42D2" w:rsidRPr="008E42D2">
        <w:rPr>
          <w:sz w:val="24"/>
        </w:rPr>
        <w:t>90-403</w:t>
      </w:r>
      <w:r w:rsidR="008E42D2">
        <w:rPr>
          <w:sz w:val="24"/>
        </w:rPr>
        <w:t>)</w:t>
      </w:r>
      <w:r>
        <w:rPr>
          <w:sz w:val="24"/>
        </w:rPr>
        <w:t>.</w:t>
      </w:r>
    </w:p>
    <w:p w14:paraId="5BC588D6" w14:textId="77777777" w:rsidR="00B63592" w:rsidRDefault="00642AF6">
      <w:pPr>
        <w:pStyle w:val="Nagwek1"/>
        <w:numPr>
          <w:ilvl w:val="0"/>
          <w:numId w:val="6"/>
        </w:numPr>
        <w:tabs>
          <w:tab w:val="left" w:pos="568"/>
        </w:tabs>
        <w:spacing w:before="292"/>
        <w:ind w:left="568" w:hanging="425"/>
        <w:jc w:val="both"/>
      </w:pPr>
      <w:r>
        <w:t>Informacje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rozstrzygnięciu</w:t>
      </w:r>
      <w:r>
        <w:rPr>
          <w:spacing w:val="-7"/>
        </w:rPr>
        <w:t xml:space="preserve"> </w:t>
      </w:r>
      <w:r>
        <w:rPr>
          <w:spacing w:val="-2"/>
        </w:rPr>
        <w:t>konkursu:</w:t>
      </w:r>
    </w:p>
    <w:p w14:paraId="441F5D3F" w14:textId="77777777" w:rsidR="00B63592" w:rsidRDefault="00642AF6">
      <w:pPr>
        <w:pStyle w:val="Tekstpodstawowy"/>
        <w:spacing w:line="242" w:lineRule="auto"/>
        <w:ind w:left="143" w:right="92"/>
      </w:pPr>
      <w:r>
        <w:t>Niezwłocznie</w:t>
      </w:r>
      <w:r>
        <w:rPr>
          <w:spacing w:val="27"/>
        </w:rPr>
        <w:t xml:space="preserve"> </w:t>
      </w:r>
      <w:r>
        <w:t>po</w:t>
      </w:r>
      <w:r>
        <w:rPr>
          <w:spacing w:val="27"/>
        </w:rPr>
        <w:t xml:space="preserve"> </w:t>
      </w:r>
      <w:r>
        <w:t>dokonaniu</w:t>
      </w:r>
      <w:r>
        <w:rPr>
          <w:spacing w:val="25"/>
        </w:rPr>
        <w:t xml:space="preserve"> </w:t>
      </w:r>
      <w:r>
        <w:t>wyboru</w:t>
      </w:r>
      <w:r>
        <w:rPr>
          <w:spacing w:val="28"/>
        </w:rPr>
        <w:t xml:space="preserve"> </w:t>
      </w:r>
      <w:r>
        <w:t>oferty,</w:t>
      </w:r>
      <w:r>
        <w:rPr>
          <w:spacing w:val="28"/>
        </w:rPr>
        <w:t xml:space="preserve"> </w:t>
      </w:r>
      <w:r>
        <w:t>informacja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rozstrzygnięciu</w:t>
      </w:r>
      <w:r>
        <w:rPr>
          <w:spacing w:val="27"/>
        </w:rPr>
        <w:t xml:space="preserve"> </w:t>
      </w:r>
      <w:r>
        <w:t>konkursu</w:t>
      </w:r>
      <w:r>
        <w:rPr>
          <w:spacing w:val="25"/>
        </w:rPr>
        <w:t xml:space="preserve"> </w:t>
      </w:r>
      <w:r>
        <w:t xml:space="preserve">zostanie umieszczona na stronie internetowej </w:t>
      </w:r>
      <w:r w:rsidR="008E42D2">
        <w:t>Łódzkiego Centrum Wydarzeń</w:t>
      </w:r>
      <w:r>
        <w:t>.</w:t>
      </w:r>
    </w:p>
    <w:p w14:paraId="02491C1F" w14:textId="77777777" w:rsidR="00B63592" w:rsidRDefault="00642AF6">
      <w:pPr>
        <w:pStyle w:val="Nagwek1"/>
        <w:numPr>
          <w:ilvl w:val="0"/>
          <w:numId w:val="6"/>
        </w:numPr>
        <w:tabs>
          <w:tab w:val="left" w:pos="567"/>
        </w:tabs>
        <w:spacing w:before="288"/>
        <w:ind w:left="567" w:hanging="424"/>
        <w:jc w:val="both"/>
      </w:pPr>
      <w:r>
        <w:t>Informacje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formalnościach,</w:t>
      </w:r>
      <w:r>
        <w:rPr>
          <w:spacing w:val="-6"/>
        </w:rPr>
        <w:t xml:space="preserve"> </w:t>
      </w:r>
      <w:r>
        <w:t>jakie</w:t>
      </w:r>
      <w:r>
        <w:rPr>
          <w:spacing w:val="-4"/>
        </w:rPr>
        <w:t xml:space="preserve"> </w:t>
      </w:r>
      <w:r>
        <w:t>powinny</w:t>
      </w:r>
      <w:r>
        <w:rPr>
          <w:spacing w:val="-5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t>dopełnione</w:t>
      </w:r>
      <w:r>
        <w:rPr>
          <w:spacing w:val="-8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wyborze</w:t>
      </w:r>
      <w:r>
        <w:rPr>
          <w:spacing w:val="-4"/>
        </w:rPr>
        <w:t xml:space="preserve"> </w:t>
      </w:r>
      <w:r>
        <w:rPr>
          <w:spacing w:val="-2"/>
        </w:rPr>
        <w:t>oferty</w:t>
      </w:r>
    </w:p>
    <w:p w14:paraId="49C889C2" w14:textId="77777777" w:rsidR="00B63592" w:rsidRDefault="00642AF6">
      <w:pPr>
        <w:pStyle w:val="Akapitzlist"/>
        <w:numPr>
          <w:ilvl w:val="1"/>
          <w:numId w:val="6"/>
        </w:numPr>
        <w:tabs>
          <w:tab w:val="left" w:pos="570"/>
        </w:tabs>
        <w:ind w:left="570" w:right="136" w:hanging="360"/>
        <w:rPr>
          <w:sz w:val="24"/>
        </w:rPr>
      </w:pPr>
      <w:r>
        <w:rPr>
          <w:sz w:val="24"/>
        </w:rPr>
        <w:t>Po dokonaniu wyboru w celu realizacji wybranej oferty zostanie zawarta umowa (</w:t>
      </w:r>
      <w:r>
        <w:rPr>
          <w:b/>
          <w:sz w:val="24"/>
        </w:rPr>
        <w:t>załącznik nr 6</w:t>
      </w:r>
      <w:r>
        <w:rPr>
          <w:sz w:val="24"/>
        </w:rPr>
        <w:t>) w wyznaczonym przez Zamawiającego terminie i miejscu.</w:t>
      </w:r>
    </w:p>
    <w:p w14:paraId="2D59AFAC" w14:textId="77777777" w:rsidR="00B63592" w:rsidRDefault="00642AF6">
      <w:pPr>
        <w:pStyle w:val="Akapitzlist"/>
        <w:numPr>
          <w:ilvl w:val="1"/>
          <w:numId w:val="6"/>
        </w:numPr>
        <w:tabs>
          <w:tab w:val="left" w:pos="570"/>
        </w:tabs>
        <w:ind w:left="570" w:right="136" w:hanging="360"/>
        <w:rPr>
          <w:sz w:val="24"/>
        </w:rPr>
      </w:pP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reprezentujące</w:t>
      </w:r>
      <w:r>
        <w:rPr>
          <w:spacing w:val="-2"/>
          <w:sz w:val="24"/>
        </w:rPr>
        <w:t xml:space="preserve"> </w:t>
      </w:r>
      <w:r>
        <w:rPr>
          <w:sz w:val="24"/>
        </w:rPr>
        <w:t>Wykonawcę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3"/>
          <w:sz w:val="24"/>
        </w:rPr>
        <w:t xml:space="preserve"> </w:t>
      </w:r>
      <w:r>
        <w:rPr>
          <w:sz w:val="24"/>
        </w:rPr>
        <w:t>podpisywaniu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powinny</w:t>
      </w:r>
      <w:r>
        <w:rPr>
          <w:spacing w:val="-5"/>
          <w:sz w:val="24"/>
        </w:rPr>
        <w:t xml:space="preserve"> </w:t>
      </w:r>
      <w:r>
        <w:rPr>
          <w:sz w:val="24"/>
        </w:rPr>
        <w:t>posiadać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sobą dokumenty potwierdzające ich umocowanie do podpisania umowy, o ile umocowanie</w:t>
      </w:r>
      <w:r>
        <w:rPr>
          <w:spacing w:val="80"/>
          <w:sz w:val="24"/>
        </w:rPr>
        <w:t xml:space="preserve"> </w:t>
      </w:r>
      <w:r>
        <w:rPr>
          <w:sz w:val="24"/>
        </w:rPr>
        <w:t>to nie będzie wynikać z dokumentów załączonych do oferty.</w:t>
      </w:r>
    </w:p>
    <w:p w14:paraId="64B51BF2" w14:textId="77777777" w:rsidR="00B63592" w:rsidRDefault="00642AF6">
      <w:pPr>
        <w:pStyle w:val="Nagwek1"/>
        <w:numPr>
          <w:ilvl w:val="0"/>
          <w:numId w:val="6"/>
        </w:numPr>
        <w:tabs>
          <w:tab w:val="left" w:pos="566"/>
        </w:tabs>
        <w:spacing w:before="239"/>
        <w:ind w:left="566" w:hanging="423"/>
        <w:jc w:val="left"/>
      </w:pPr>
      <w:bookmarkStart w:id="0" w:name="XIII._Odrzucenie_oferty"/>
      <w:bookmarkEnd w:id="0"/>
      <w:r>
        <w:t>Odrzucenie</w:t>
      </w:r>
      <w:r>
        <w:rPr>
          <w:spacing w:val="-1"/>
        </w:rPr>
        <w:t xml:space="preserve"> </w:t>
      </w:r>
      <w:r>
        <w:rPr>
          <w:spacing w:val="-2"/>
        </w:rPr>
        <w:t>oferty</w:t>
      </w:r>
    </w:p>
    <w:p w14:paraId="12FDF12D" w14:textId="77777777" w:rsidR="00B63592" w:rsidRDefault="00642AF6">
      <w:pPr>
        <w:pStyle w:val="Akapitzlist"/>
        <w:numPr>
          <w:ilvl w:val="1"/>
          <w:numId w:val="6"/>
        </w:numPr>
        <w:tabs>
          <w:tab w:val="left" w:pos="569"/>
        </w:tabs>
        <w:spacing w:before="10"/>
        <w:ind w:left="569"/>
        <w:rPr>
          <w:sz w:val="24"/>
        </w:rPr>
      </w:pPr>
      <w:bookmarkStart w:id="1" w:name="1._Zamawiający_odrzuci_ofertę,_jeżeli:"/>
      <w:bookmarkEnd w:id="1"/>
      <w:r>
        <w:rPr>
          <w:sz w:val="24"/>
        </w:rPr>
        <w:t>Zamawiający</w:t>
      </w:r>
      <w:r>
        <w:rPr>
          <w:spacing w:val="-7"/>
          <w:sz w:val="24"/>
        </w:rPr>
        <w:t xml:space="preserve"> </w:t>
      </w:r>
      <w:r>
        <w:rPr>
          <w:sz w:val="24"/>
        </w:rPr>
        <w:t>odrzuci</w:t>
      </w:r>
      <w:r>
        <w:rPr>
          <w:spacing w:val="-5"/>
          <w:sz w:val="24"/>
        </w:rPr>
        <w:t xml:space="preserve"> </w:t>
      </w:r>
      <w:r>
        <w:rPr>
          <w:sz w:val="24"/>
        </w:rPr>
        <w:t>ofertę,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331A1228" w14:textId="77777777" w:rsidR="00B63592" w:rsidRDefault="00642AF6">
      <w:pPr>
        <w:pStyle w:val="Akapitzlist"/>
        <w:numPr>
          <w:ilvl w:val="2"/>
          <w:numId w:val="6"/>
        </w:numPr>
        <w:tabs>
          <w:tab w:val="left" w:pos="554"/>
        </w:tabs>
        <w:ind w:left="554" w:hanging="128"/>
        <w:jc w:val="left"/>
        <w:rPr>
          <w:sz w:val="24"/>
        </w:rPr>
      </w:pPr>
      <w:r>
        <w:rPr>
          <w:sz w:val="24"/>
        </w:rPr>
        <w:t>została</w:t>
      </w:r>
      <w:r>
        <w:rPr>
          <w:spacing w:val="-8"/>
          <w:sz w:val="24"/>
        </w:rPr>
        <w:t xml:space="preserve"> </w:t>
      </w:r>
      <w:r>
        <w:rPr>
          <w:sz w:val="24"/>
        </w:rPr>
        <w:t>złożona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terminie</w:t>
      </w:r>
      <w:r>
        <w:rPr>
          <w:spacing w:val="-6"/>
          <w:sz w:val="24"/>
        </w:rPr>
        <w:t xml:space="preserve"> </w:t>
      </w:r>
      <w:r>
        <w:rPr>
          <w:sz w:val="24"/>
        </w:rPr>
        <w:t>składania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ofert,</w:t>
      </w:r>
    </w:p>
    <w:p w14:paraId="0A3754F6" w14:textId="77777777" w:rsidR="00B63592" w:rsidRDefault="00642AF6">
      <w:pPr>
        <w:pStyle w:val="Akapitzlist"/>
        <w:numPr>
          <w:ilvl w:val="2"/>
          <w:numId w:val="6"/>
        </w:numPr>
        <w:tabs>
          <w:tab w:val="left" w:pos="554"/>
        </w:tabs>
        <w:ind w:left="554" w:hanging="128"/>
        <w:jc w:val="left"/>
        <w:rPr>
          <w:sz w:val="24"/>
        </w:rPr>
      </w:pP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treść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odpowiada</w:t>
      </w:r>
      <w:r>
        <w:rPr>
          <w:spacing w:val="-6"/>
          <w:sz w:val="24"/>
        </w:rPr>
        <w:t xml:space="preserve"> </w:t>
      </w:r>
      <w:r>
        <w:rPr>
          <w:sz w:val="24"/>
        </w:rPr>
        <w:t>treści</w:t>
      </w:r>
      <w:r>
        <w:rPr>
          <w:spacing w:val="-6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2"/>
          <w:sz w:val="24"/>
        </w:rPr>
        <w:t xml:space="preserve"> Ogłoszenia,</w:t>
      </w:r>
    </w:p>
    <w:p w14:paraId="07C31F56" w14:textId="77777777" w:rsidR="00B63592" w:rsidRDefault="00642AF6">
      <w:pPr>
        <w:pStyle w:val="Akapitzlist"/>
        <w:numPr>
          <w:ilvl w:val="2"/>
          <w:numId w:val="6"/>
        </w:numPr>
        <w:tabs>
          <w:tab w:val="left" w:pos="554"/>
        </w:tabs>
        <w:ind w:left="554" w:hanging="128"/>
        <w:jc w:val="left"/>
        <w:rPr>
          <w:sz w:val="24"/>
        </w:rPr>
      </w:pP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nieważna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odrębnych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przepisów,</w:t>
      </w:r>
    </w:p>
    <w:p w14:paraId="6395E208" w14:textId="77777777" w:rsidR="00B63592" w:rsidRDefault="000C3F00">
      <w:pPr>
        <w:pStyle w:val="Akapitzlist"/>
        <w:numPr>
          <w:ilvl w:val="2"/>
          <w:numId w:val="6"/>
        </w:numPr>
        <w:tabs>
          <w:tab w:val="left" w:pos="552"/>
        </w:tabs>
        <w:ind w:left="552" w:hanging="126"/>
        <w:jc w:val="left"/>
        <w:rPr>
          <w:sz w:val="24"/>
        </w:rPr>
      </w:pPr>
      <w:r>
        <w:rPr>
          <w:sz w:val="24"/>
        </w:rPr>
        <w:t>Oferent</w:t>
      </w:r>
      <w:r w:rsidR="00642AF6">
        <w:rPr>
          <w:spacing w:val="-10"/>
          <w:sz w:val="24"/>
        </w:rPr>
        <w:t xml:space="preserve"> </w:t>
      </w:r>
      <w:r w:rsidR="00642AF6">
        <w:rPr>
          <w:sz w:val="24"/>
        </w:rPr>
        <w:t>nie</w:t>
      </w:r>
      <w:r w:rsidR="00642AF6">
        <w:rPr>
          <w:spacing w:val="-7"/>
          <w:sz w:val="24"/>
        </w:rPr>
        <w:t xml:space="preserve"> </w:t>
      </w:r>
      <w:r w:rsidR="00642AF6">
        <w:rPr>
          <w:sz w:val="24"/>
        </w:rPr>
        <w:t>wykaże</w:t>
      </w:r>
      <w:r w:rsidR="00642AF6">
        <w:rPr>
          <w:spacing w:val="-9"/>
          <w:sz w:val="24"/>
        </w:rPr>
        <w:t xml:space="preserve"> </w:t>
      </w:r>
      <w:r w:rsidR="00642AF6">
        <w:rPr>
          <w:sz w:val="24"/>
        </w:rPr>
        <w:t>spełniania</w:t>
      </w:r>
      <w:r w:rsidR="00642AF6">
        <w:rPr>
          <w:spacing w:val="-8"/>
          <w:sz w:val="24"/>
        </w:rPr>
        <w:t xml:space="preserve"> </w:t>
      </w:r>
      <w:r w:rsidR="00642AF6">
        <w:rPr>
          <w:sz w:val="24"/>
        </w:rPr>
        <w:t>warunków</w:t>
      </w:r>
      <w:r w:rsidR="00642AF6">
        <w:rPr>
          <w:spacing w:val="-7"/>
          <w:sz w:val="24"/>
        </w:rPr>
        <w:t xml:space="preserve"> </w:t>
      </w:r>
      <w:r w:rsidR="00642AF6">
        <w:rPr>
          <w:sz w:val="24"/>
        </w:rPr>
        <w:t>udziału</w:t>
      </w:r>
      <w:r w:rsidR="00642AF6">
        <w:rPr>
          <w:spacing w:val="-7"/>
          <w:sz w:val="24"/>
        </w:rPr>
        <w:t xml:space="preserve"> </w:t>
      </w:r>
      <w:r w:rsidR="00642AF6">
        <w:rPr>
          <w:sz w:val="24"/>
        </w:rPr>
        <w:t>w</w:t>
      </w:r>
      <w:r w:rsidR="00642AF6">
        <w:rPr>
          <w:spacing w:val="-6"/>
          <w:sz w:val="24"/>
        </w:rPr>
        <w:t xml:space="preserve"> </w:t>
      </w:r>
      <w:r w:rsidR="00642AF6">
        <w:rPr>
          <w:spacing w:val="-2"/>
          <w:sz w:val="24"/>
        </w:rPr>
        <w:t>postępowaniu.</w:t>
      </w:r>
    </w:p>
    <w:p w14:paraId="080D4B2A" w14:textId="77777777" w:rsidR="00B63592" w:rsidRDefault="00642AF6">
      <w:pPr>
        <w:pStyle w:val="Nagwek1"/>
        <w:numPr>
          <w:ilvl w:val="0"/>
          <w:numId w:val="6"/>
        </w:numPr>
        <w:tabs>
          <w:tab w:val="left" w:pos="577"/>
        </w:tabs>
        <w:spacing w:before="241"/>
        <w:ind w:left="577" w:hanging="434"/>
        <w:jc w:val="left"/>
      </w:pPr>
      <w:bookmarkStart w:id="2" w:name="XIV._Unieważnienie_konkursu"/>
      <w:bookmarkEnd w:id="2"/>
      <w:r>
        <w:t>Unieważnienie</w:t>
      </w:r>
      <w:r>
        <w:rPr>
          <w:spacing w:val="-9"/>
        </w:rPr>
        <w:t xml:space="preserve"> </w:t>
      </w:r>
      <w:r>
        <w:rPr>
          <w:spacing w:val="-2"/>
        </w:rPr>
        <w:t>konkursu</w:t>
      </w:r>
    </w:p>
    <w:p w14:paraId="01094036" w14:textId="77777777" w:rsidR="00B63592" w:rsidRDefault="00642AF6">
      <w:pPr>
        <w:pStyle w:val="Akapitzlist"/>
        <w:numPr>
          <w:ilvl w:val="1"/>
          <w:numId w:val="6"/>
        </w:numPr>
        <w:tabs>
          <w:tab w:val="left" w:pos="379"/>
        </w:tabs>
        <w:spacing w:before="7"/>
        <w:ind w:left="379" w:hanging="236"/>
        <w:rPr>
          <w:sz w:val="24"/>
        </w:rPr>
      </w:pPr>
      <w:r>
        <w:rPr>
          <w:sz w:val="24"/>
        </w:rPr>
        <w:t>Zamawiający</w:t>
      </w:r>
      <w:r>
        <w:rPr>
          <w:spacing w:val="-11"/>
          <w:sz w:val="24"/>
        </w:rPr>
        <w:t xml:space="preserve"> </w:t>
      </w:r>
      <w:r>
        <w:rPr>
          <w:sz w:val="24"/>
        </w:rPr>
        <w:t>unieważni</w:t>
      </w:r>
      <w:r>
        <w:rPr>
          <w:spacing w:val="-11"/>
          <w:sz w:val="24"/>
        </w:rPr>
        <w:t xml:space="preserve"> </w:t>
      </w:r>
      <w:r>
        <w:rPr>
          <w:sz w:val="24"/>
        </w:rPr>
        <w:t>konkurs,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jeżeli:</w:t>
      </w:r>
    </w:p>
    <w:p w14:paraId="5AF102B3" w14:textId="77777777" w:rsidR="00B63592" w:rsidRDefault="00642AF6">
      <w:pPr>
        <w:pStyle w:val="Akapitzlist"/>
        <w:numPr>
          <w:ilvl w:val="2"/>
          <w:numId w:val="6"/>
        </w:numPr>
        <w:tabs>
          <w:tab w:val="left" w:pos="570"/>
        </w:tabs>
        <w:ind w:right="136"/>
        <w:jc w:val="left"/>
        <w:rPr>
          <w:rFonts w:ascii="Times New Roman" w:hAnsi="Times New Roman"/>
          <w:sz w:val="24"/>
        </w:rPr>
      </w:pP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upływu</w:t>
      </w:r>
      <w:r>
        <w:rPr>
          <w:spacing w:val="40"/>
          <w:sz w:val="24"/>
        </w:rPr>
        <w:t xml:space="preserve"> </w:t>
      </w:r>
      <w:r>
        <w:rPr>
          <w:sz w:val="24"/>
        </w:rPr>
        <w:t>terminu</w:t>
      </w:r>
      <w:r>
        <w:rPr>
          <w:spacing w:val="40"/>
          <w:sz w:val="24"/>
        </w:rPr>
        <w:t xml:space="preserve"> </w:t>
      </w:r>
      <w:r>
        <w:rPr>
          <w:sz w:val="24"/>
        </w:rPr>
        <w:t>składania</w:t>
      </w:r>
      <w:r>
        <w:rPr>
          <w:spacing w:val="40"/>
          <w:sz w:val="24"/>
        </w:rPr>
        <w:t xml:space="preserve"> </w:t>
      </w:r>
      <w:r>
        <w:rPr>
          <w:sz w:val="24"/>
        </w:rPr>
        <w:t>ofert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złożono</w:t>
      </w:r>
      <w:r>
        <w:rPr>
          <w:spacing w:val="40"/>
          <w:sz w:val="24"/>
        </w:rPr>
        <w:t xml:space="preserve"> </w:t>
      </w:r>
      <w:r>
        <w:rPr>
          <w:sz w:val="24"/>
        </w:rPr>
        <w:t>żadnej</w:t>
      </w:r>
      <w:r>
        <w:rPr>
          <w:spacing w:val="40"/>
          <w:sz w:val="24"/>
        </w:rPr>
        <w:t xml:space="preserve"> </w:t>
      </w:r>
      <w:r>
        <w:rPr>
          <w:sz w:val="24"/>
        </w:rPr>
        <w:t>oferty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złożono</w:t>
      </w:r>
      <w:r>
        <w:rPr>
          <w:spacing w:val="40"/>
          <w:sz w:val="24"/>
        </w:rPr>
        <w:t xml:space="preserve"> </w:t>
      </w:r>
      <w:r>
        <w:rPr>
          <w:sz w:val="24"/>
        </w:rPr>
        <w:t>żadnej oferty niepodlegającej odrzuceniu,</w:t>
      </w:r>
    </w:p>
    <w:p w14:paraId="6B0177E0" w14:textId="77777777" w:rsidR="00B63592" w:rsidRDefault="00B63592">
      <w:pPr>
        <w:pStyle w:val="Tekstpodstawowy"/>
        <w:spacing w:before="2"/>
      </w:pPr>
    </w:p>
    <w:p w14:paraId="3260B26E" w14:textId="77777777" w:rsidR="00B63592" w:rsidRDefault="00642AF6">
      <w:pPr>
        <w:pStyle w:val="Nagwek1"/>
        <w:numPr>
          <w:ilvl w:val="0"/>
          <w:numId w:val="6"/>
        </w:numPr>
        <w:tabs>
          <w:tab w:val="left" w:pos="513"/>
        </w:tabs>
        <w:ind w:left="513" w:hanging="370"/>
        <w:jc w:val="left"/>
      </w:pPr>
      <w:bookmarkStart w:id="3" w:name="XV._Wykaz_załączników_ogłoszenia"/>
      <w:bookmarkEnd w:id="3"/>
      <w:r>
        <w:t>Wykaz</w:t>
      </w:r>
      <w:r>
        <w:rPr>
          <w:spacing w:val="-14"/>
        </w:rPr>
        <w:t xml:space="preserve"> </w:t>
      </w:r>
      <w:r>
        <w:t>załączników</w:t>
      </w:r>
      <w:r>
        <w:rPr>
          <w:spacing w:val="-13"/>
        </w:rPr>
        <w:t xml:space="preserve"> </w:t>
      </w:r>
      <w:r>
        <w:rPr>
          <w:spacing w:val="-2"/>
        </w:rPr>
        <w:t>ogłoszenia</w:t>
      </w:r>
    </w:p>
    <w:p w14:paraId="42A9E8B9" w14:textId="70819490" w:rsidR="00B63592" w:rsidRDefault="00642AF6">
      <w:pPr>
        <w:pStyle w:val="Tekstpodstawowy"/>
        <w:spacing w:before="7"/>
        <w:ind w:left="143" w:right="2919"/>
      </w:pPr>
      <w:r>
        <w:t>Załącznik</w:t>
      </w:r>
      <w:r>
        <w:rPr>
          <w:spacing w:val="-9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ogłoszenia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Wykaz</w:t>
      </w:r>
      <w:r>
        <w:rPr>
          <w:spacing w:val="-7"/>
        </w:rPr>
        <w:t xml:space="preserve"> </w:t>
      </w:r>
      <w:r>
        <w:t>wykonanych</w:t>
      </w:r>
      <w:r>
        <w:rPr>
          <w:spacing w:val="-9"/>
        </w:rPr>
        <w:t xml:space="preserve"> </w:t>
      </w:r>
      <w:r>
        <w:t>usług; Załącznik nr 2 do ogłoszenia – Harmonogram imprez</w:t>
      </w:r>
      <w:r w:rsidR="00B220BA">
        <w:t>y</w:t>
      </w:r>
      <w:r w:rsidR="00524753">
        <w:t>;</w:t>
      </w:r>
    </w:p>
    <w:p w14:paraId="0B51D4FB" w14:textId="5CC22348" w:rsidR="00B63592" w:rsidRDefault="00642AF6">
      <w:pPr>
        <w:pStyle w:val="Tekstpodstawowy"/>
        <w:ind w:left="143"/>
      </w:pPr>
      <w:r>
        <w:t>Załącznik nr 3 do ogłoszenia – Oświadczenie o zgodzie na przetwarzanie danych osobowych; Załącznik nr 4</w:t>
      </w:r>
      <w:r>
        <w:rPr>
          <w:spacing w:val="-1"/>
        </w:rPr>
        <w:t xml:space="preserve"> </w:t>
      </w:r>
      <w:r>
        <w:t>do ogłoszenia – Plan terenu wydarzenia ze</w:t>
      </w:r>
      <w:r>
        <w:rPr>
          <w:spacing w:val="-1"/>
        </w:rPr>
        <w:t xml:space="preserve"> </w:t>
      </w:r>
      <w:r>
        <w:t>wskazaniem miejsc pod organizację strefy gastronomicznej;</w:t>
      </w:r>
    </w:p>
    <w:p w14:paraId="5D645781" w14:textId="05217F0F" w:rsidR="00B63592" w:rsidRDefault="00642AF6">
      <w:pPr>
        <w:pStyle w:val="Tekstpodstawowy"/>
        <w:spacing w:before="2"/>
        <w:ind w:left="143" w:right="3444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ogłoszenia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Formularz</w:t>
      </w:r>
      <w:r>
        <w:rPr>
          <w:spacing w:val="-6"/>
        </w:rPr>
        <w:t xml:space="preserve"> </w:t>
      </w:r>
      <w:r>
        <w:t>ofertowy; Załącznik nr 6 do ogłoszenia – Wzór umowy.</w:t>
      </w:r>
    </w:p>
    <w:p w14:paraId="71141D0A" w14:textId="56A2E621" w:rsidR="007A3492" w:rsidRDefault="007A3492" w:rsidP="007A3492">
      <w:pPr>
        <w:pStyle w:val="Tekstpodstawowy"/>
        <w:spacing w:before="2"/>
        <w:ind w:right="3444"/>
      </w:pPr>
    </w:p>
    <w:p w14:paraId="57DCA3B9" w14:textId="77777777" w:rsidR="00FF5ABE" w:rsidRDefault="00FF5ABE" w:rsidP="007A3492">
      <w:pPr>
        <w:pStyle w:val="Tekstpodstawowy"/>
        <w:spacing w:before="2"/>
        <w:ind w:right="3444"/>
      </w:pPr>
    </w:p>
    <w:p w14:paraId="4681E5EB" w14:textId="77777777" w:rsidR="00FF5ABE" w:rsidRDefault="00FF5ABE" w:rsidP="007A3492">
      <w:pPr>
        <w:pStyle w:val="Tekstpodstawowy"/>
        <w:spacing w:before="2"/>
        <w:ind w:right="3444"/>
      </w:pPr>
    </w:p>
    <w:p w14:paraId="2AF6C70A" w14:textId="77777777" w:rsidR="0016593E" w:rsidRDefault="0016593E" w:rsidP="00FF5ABE">
      <w:pPr>
        <w:jc w:val="right"/>
      </w:pPr>
    </w:p>
    <w:p w14:paraId="583E8560" w14:textId="77777777" w:rsidR="0016593E" w:rsidRDefault="0016593E" w:rsidP="00FF5ABE">
      <w:pPr>
        <w:jc w:val="right"/>
      </w:pPr>
    </w:p>
    <w:p w14:paraId="4205F9AC" w14:textId="03BD42EF" w:rsidR="00FF5ABE" w:rsidRDefault="00FF5ABE" w:rsidP="00FF5ABE">
      <w:pPr>
        <w:jc w:val="right"/>
      </w:pPr>
      <w:r>
        <w:t>Załącznik</w:t>
      </w:r>
      <w:r>
        <w:rPr>
          <w:spacing w:val="-9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ogłoszenia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Wykaz</w:t>
      </w:r>
      <w:r>
        <w:rPr>
          <w:spacing w:val="-7"/>
        </w:rPr>
        <w:t xml:space="preserve"> </w:t>
      </w:r>
      <w:r>
        <w:t>wykonanych</w:t>
      </w:r>
      <w:r>
        <w:rPr>
          <w:spacing w:val="-9"/>
        </w:rPr>
        <w:t xml:space="preserve"> </w:t>
      </w:r>
      <w:r>
        <w:t>usług</w:t>
      </w:r>
    </w:p>
    <w:p w14:paraId="18666D58" w14:textId="77777777" w:rsidR="00FF5ABE" w:rsidRPr="000D6345" w:rsidRDefault="00FF5ABE" w:rsidP="00FF5ABE">
      <w:pPr>
        <w:jc w:val="right"/>
        <w:rPr>
          <w:rFonts w:asciiTheme="minorHAnsi" w:hAnsiTheme="minorHAnsi" w:cstheme="minorHAnsi"/>
        </w:rPr>
      </w:pP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F5ABE" w:rsidRPr="000D6345" w14:paraId="4824AFF5" w14:textId="77777777" w:rsidTr="00787B49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8542" w14:textId="77777777" w:rsidR="00FF5ABE" w:rsidRPr="000D6345" w:rsidRDefault="00FF5ABE" w:rsidP="00787B49">
            <w:pPr>
              <w:jc w:val="center"/>
              <w:rPr>
                <w:rFonts w:asciiTheme="minorHAnsi" w:hAnsiTheme="minorHAnsi" w:cstheme="minorHAnsi"/>
              </w:rPr>
            </w:pPr>
            <w:r w:rsidRPr="00A24A1E">
              <w:rPr>
                <w:rFonts w:asciiTheme="minorHAnsi" w:hAnsiTheme="minorHAnsi" w:cstheme="minorHAnsi"/>
                <w:b/>
                <w:bCs/>
                <w:sz w:val="32"/>
              </w:rPr>
              <w:t xml:space="preserve">  DOŚWIADCZENIE</w:t>
            </w:r>
            <w:r w:rsidRPr="000D6345">
              <w:rPr>
                <w:rFonts w:asciiTheme="minorHAnsi" w:hAnsiTheme="minorHAnsi" w:cstheme="minorHAnsi"/>
                <w:b/>
                <w:bCs/>
                <w:sz w:val="32"/>
              </w:rPr>
              <w:t xml:space="preserve"> –WYKAZ USŁUG</w:t>
            </w:r>
          </w:p>
          <w:p w14:paraId="5CCD3986" w14:textId="77777777" w:rsidR="00FF5ABE" w:rsidRPr="000D6345" w:rsidRDefault="00FF5ABE" w:rsidP="00787B4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0D6345">
              <w:rPr>
                <w:rFonts w:asciiTheme="minorHAnsi" w:hAnsiTheme="minorHAnsi" w:cstheme="minorHAnsi"/>
                <w:bCs/>
              </w:rPr>
              <w:t xml:space="preserve">Oferent jest zobowiązany wykazać doświadczenie w organizacji stref gastronomicznych w ramach minimum </w:t>
            </w:r>
            <w:r>
              <w:rPr>
                <w:rFonts w:asciiTheme="minorHAnsi" w:hAnsiTheme="minorHAnsi" w:cstheme="minorHAnsi"/>
                <w:bCs/>
              </w:rPr>
              <w:t>2</w:t>
            </w:r>
            <w:r w:rsidRPr="000D6345">
              <w:rPr>
                <w:rFonts w:asciiTheme="minorHAnsi" w:hAnsiTheme="minorHAnsi" w:cstheme="minorHAnsi"/>
                <w:bCs/>
              </w:rPr>
              <w:t xml:space="preserve"> </w:t>
            </w:r>
            <w:r w:rsidRPr="000D6345">
              <w:rPr>
                <w:rFonts w:asciiTheme="minorHAnsi" w:hAnsiTheme="minorHAnsi" w:cstheme="minorHAnsi"/>
                <w:b/>
              </w:rPr>
              <w:t xml:space="preserve">masowych imprez plenerowych zgłoszonych na minimum </w:t>
            </w:r>
            <w:r>
              <w:rPr>
                <w:rFonts w:asciiTheme="minorHAnsi" w:hAnsiTheme="minorHAnsi" w:cstheme="minorHAnsi"/>
                <w:b/>
              </w:rPr>
              <w:t>25</w:t>
            </w:r>
            <w:r w:rsidRPr="000D6345">
              <w:rPr>
                <w:rFonts w:asciiTheme="minorHAnsi" w:hAnsiTheme="minorHAnsi" w:cstheme="minorHAnsi"/>
                <w:b/>
              </w:rPr>
              <w:t> 000 uczestników</w:t>
            </w:r>
            <w:r w:rsidRPr="000D6345">
              <w:rPr>
                <w:rFonts w:asciiTheme="minorHAnsi" w:hAnsiTheme="minorHAnsi" w:cstheme="minorHAnsi"/>
                <w:bCs/>
              </w:rPr>
              <w:t xml:space="preserve"> w okresie </w:t>
            </w:r>
            <w:r>
              <w:rPr>
                <w:rFonts w:asciiTheme="minorHAnsi" w:hAnsiTheme="minorHAnsi" w:cstheme="minorHAnsi"/>
                <w:bCs/>
              </w:rPr>
              <w:t xml:space="preserve">3 </w:t>
            </w:r>
            <w:r w:rsidRPr="000D6345">
              <w:rPr>
                <w:rFonts w:asciiTheme="minorHAnsi" w:hAnsiTheme="minorHAnsi" w:cstheme="minorHAnsi"/>
                <w:bCs/>
              </w:rPr>
              <w:t>lat przed dniem złożenia oferty, a jeżeli okres prowadzenia działalności jest krótszy – w tym okresie,</w:t>
            </w:r>
            <w:r w:rsidRPr="000D634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z podaniem</w:t>
            </w:r>
            <w:r w:rsidRPr="000D6345">
              <w:rPr>
                <w:rFonts w:asciiTheme="minorHAnsi" w:hAnsiTheme="minorHAnsi" w:cstheme="minorHAnsi"/>
                <w:bCs/>
              </w:rPr>
              <w:t xml:space="preserve"> przedmiotu, dat wykonania i podmiotów, na rzecz których usługi zostały wykonane, oraz załączy dowody określające czy te usługi zostały wykonane lub są wykonywane należycie. </w:t>
            </w:r>
          </w:p>
        </w:tc>
      </w:tr>
    </w:tbl>
    <w:p w14:paraId="427F2185" w14:textId="77777777" w:rsidR="00FF5ABE" w:rsidRPr="000D6345" w:rsidRDefault="00FF5ABE" w:rsidP="00FF5ABE">
      <w:pPr>
        <w:rPr>
          <w:rFonts w:asciiTheme="minorHAnsi" w:hAnsiTheme="minorHAnsi" w:cstheme="minorHAnsi"/>
        </w:rPr>
      </w:pPr>
    </w:p>
    <w:p w14:paraId="2235CB27" w14:textId="77777777" w:rsidR="00FF5ABE" w:rsidRPr="000D6345" w:rsidRDefault="00FF5ABE" w:rsidP="00FF5ABE">
      <w:pPr>
        <w:jc w:val="both"/>
        <w:rPr>
          <w:rFonts w:asciiTheme="minorHAnsi" w:hAnsiTheme="minorHAnsi" w:cstheme="minorHAnsi"/>
        </w:rPr>
      </w:pPr>
      <w:r w:rsidRPr="000D6345">
        <w:rPr>
          <w:rFonts w:asciiTheme="minorHAnsi" w:hAnsiTheme="minorHAnsi" w:cstheme="minorHAnsi"/>
        </w:rPr>
        <w:t>Nazwa Wykonawcy ..............................................................................................................</w:t>
      </w:r>
    </w:p>
    <w:p w14:paraId="04BF56DC" w14:textId="77777777" w:rsidR="00FF5ABE" w:rsidRPr="000D6345" w:rsidRDefault="00FF5ABE" w:rsidP="00FF5ABE">
      <w:pPr>
        <w:jc w:val="both"/>
        <w:rPr>
          <w:rFonts w:asciiTheme="minorHAnsi" w:hAnsiTheme="minorHAnsi" w:cstheme="minorHAnsi"/>
        </w:rPr>
      </w:pPr>
      <w:r w:rsidRPr="000D6345">
        <w:rPr>
          <w:rFonts w:asciiTheme="minorHAnsi" w:hAnsiTheme="minorHAnsi" w:cstheme="minorHAnsi"/>
        </w:rPr>
        <w:t>Adres Wykonawcy ................................................................................................................</w:t>
      </w:r>
    </w:p>
    <w:p w14:paraId="6B12659A" w14:textId="0EBD8A11" w:rsidR="00FF5ABE" w:rsidRPr="000D6345" w:rsidRDefault="00FF5ABE" w:rsidP="00FF5ABE">
      <w:pPr>
        <w:jc w:val="both"/>
        <w:rPr>
          <w:rFonts w:asciiTheme="minorHAnsi" w:hAnsiTheme="minorHAnsi" w:cstheme="minorHAnsi"/>
        </w:rPr>
      </w:pPr>
      <w:r w:rsidRPr="000D6345">
        <w:rPr>
          <w:rFonts w:asciiTheme="minorHAnsi" w:hAnsiTheme="minorHAnsi" w:cstheme="minorHAnsi"/>
        </w:rPr>
        <w:t>Numer telefonu ...............................................adres email ..............................................</w:t>
      </w:r>
    </w:p>
    <w:tbl>
      <w:tblPr>
        <w:tblW w:w="93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4395"/>
        <w:gridCol w:w="850"/>
        <w:gridCol w:w="992"/>
        <w:gridCol w:w="1985"/>
      </w:tblGrid>
      <w:tr w:rsidR="00810B3B" w:rsidRPr="000D6345" w14:paraId="2AE537D2" w14:textId="77777777" w:rsidTr="00810B3B">
        <w:trPr>
          <w:cantSplit/>
          <w:trHeight w:val="23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A9E0" w14:textId="568344E0" w:rsidR="00810B3B" w:rsidRPr="00810B3B" w:rsidRDefault="00810B3B" w:rsidP="00787B49">
            <w:pPr>
              <w:rPr>
                <w:rFonts w:asciiTheme="minorHAnsi" w:hAnsiTheme="minorHAnsi" w:cstheme="minorHAnsi"/>
                <w:sz w:val="20"/>
              </w:rPr>
            </w:pPr>
            <w:r w:rsidRPr="00810B3B">
              <w:rPr>
                <w:rFonts w:asciiTheme="minorHAnsi" w:hAnsiTheme="minorHAnsi" w:cstheme="minorHAnsi"/>
                <w:sz w:val="18"/>
                <w:szCs w:val="20"/>
              </w:rPr>
              <w:t>Miejsce i nazwa wydarzenia</w:t>
            </w:r>
          </w:p>
          <w:p w14:paraId="4F11C3A0" w14:textId="77777777" w:rsidR="00810B3B" w:rsidRPr="000D6345" w:rsidRDefault="00810B3B" w:rsidP="00787B49">
            <w:pPr>
              <w:rPr>
                <w:rFonts w:asciiTheme="minorHAnsi" w:hAnsiTheme="minorHAnsi" w:cstheme="minorHAnsi"/>
              </w:rPr>
            </w:pPr>
            <w:r w:rsidRPr="000D634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BE98D" w14:textId="77777777" w:rsidR="00810B3B" w:rsidRDefault="00810B3B" w:rsidP="0081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4E9D89" w14:textId="56144445" w:rsidR="00810B3B" w:rsidRPr="000D6345" w:rsidRDefault="00810B3B" w:rsidP="0081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Rodzaj usług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43E0" w14:textId="77777777" w:rsidR="00810B3B" w:rsidRPr="000D6345" w:rsidRDefault="00810B3B" w:rsidP="00787B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>Czas realizacji</w:t>
            </w:r>
          </w:p>
          <w:p w14:paraId="047E9736" w14:textId="77777777" w:rsidR="00810B3B" w:rsidRPr="000D6345" w:rsidRDefault="00810B3B" w:rsidP="00787B4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>(data)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B93E4" w14:textId="77777777" w:rsidR="00810B3B" w:rsidRPr="000D6345" w:rsidRDefault="00810B3B" w:rsidP="00787B4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D6345">
              <w:rPr>
                <w:rFonts w:asciiTheme="minorHAnsi" w:hAnsiTheme="minorHAnsi" w:cstheme="minorHAnsi"/>
                <w:sz w:val="18"/>
                <w:szCs w:val="18"/>
              </w:rPr>
              <w:t xml:space="preserve">Nazwa podmiotu na rzecz którego roboty zostały zrealizowane </w:t>
            </w:r>
          </w:p>
        </w:tc>
      </w:tr>
      <w:tr w:rsidR="00810B3B" w:rsidRPr="000D6345" w14:paraId="7D1C58B8" w14:textId="77777777" w:rsidTr="00810B3B">
        <w:trPr>
          <w:cantSplit/>
          <w:trHeight w:val="30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2A4A" w14:textId="77777777" w:rsidR="00810B3B" w:rsidRPr="000D6345" w:rsidRDefault="00810B3B" w:rsidP="00787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E21A0" w14:textId="77777777" w:rsidR="00810B3B" w:rsidRPr="000D6345" w:rsidRDefault="00810B3B" w:rsidP="00787B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CD6F5" w14:textId="77777777" w:rsidR="00810B3B" w:rsidRPr="000D6345" w:rsidRDefault="00810B3B" w:rsidP="00787B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6345">
              <w:rPr>
                <w:rFonts w:asciiTheme="minorHAnsi" w:hAnsiTheme="minorHAnsi" w:cstheme="minorHAnsi"/>
                <w:sz w:val="16"/>
                <w:szCs w:val="16"/>
              </w:rPr>
              <w:t>Początek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F5B0E" w14:textId="77777777" w:rsidR="00810B3B" w:rsidRPr="000D6345" w:rsidRDefault="00810B3B" w:rsidP="00787B49">
            <w:pPr>
              <w:rPr>
                <w:rFonts w:asciiTheme="minorHAnsi" w:hAnsiTheme="minorHAnsi" w:cstheme="minorHAnsi"/>
                <w:sz w:val="20"/>
              </w:rPr>
            </w:pPr>
            <w:r w:rsidRPr="000D6345">
              <w:rPr>
                <w:rFonts w:asciiTheme="minorHAnsi" w:hAnsiTheme="minorHAnsi" w:cstheme="minorHAnsi"/>
                <w:sz w:val="16"/>
                <w:szCs w:val="16"/>
              </w:rPr>
              <w:t>Zakończenie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1110" w14:textId="77777777" w:rsidR="00810B3B" w:rsidRPr="000D6345" w:rsidRDefault="00810B3B" w:rsidP="00787B49">
            <w:pPr>
              <w:rPr>
                <w:rFonts w:asciiTheme="minorHAnsi" w:hAnsiTheme="minorHAnsi" w:cstheme="minorHAnsi"/>
              </w:rPr>
            </w:pPr>
          </w:p>
        </w:tc>
      </w:tr>
      <w:tr w:rsidR="00810B3B" w:rsidRPr="000D6345" w14:paraId="753AE3A4" w14:textId="77777777" w:rsidTr="00810B3B">
        <w:trPr>
          <w:trHeight w:val="704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8B57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C8B6F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412DEB21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19A2279C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7CD63E3F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421EE807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36B8392C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547624A6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5368E213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79B5D0B6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4F14BFD7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6A108055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161825EE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3773E843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74A23325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0D91065C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0FADAAE7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14820B3B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5BF58975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75A74217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2C9F5E79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78F81402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60247893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72329650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19BD5F05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10F30249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55AB583A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29647B45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0ED9C383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532E29F7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2D0CDD78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1E48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B9A41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99140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20D5EB5D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49B32195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781C1FF3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6A02B0C6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044493BE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55E4A482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3F87E9D1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5C21C18E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160B3B22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47E832F6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31F7D645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0BE3D2D0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3E1B1C73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311F4C08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18B4AA19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65EE36BB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7EB67FDE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3A5462FB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5266106C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3090E5E3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41D00976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  <w:p w14:paraId="6507BF18" w14:textId="77777777" w:rsidR="00810B3B" w:rsidRPr="000D6345" w:rsidRDefault="00810B3B" w:rsidP="00787B4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F3C084E" w14:textId="77777777" w:rsidR="00FF5ABE" w:rsidRPr="000D6345" w:rsidRDefault="00FF5ABE" w:rsidP="00FF5ABE">
      <w:pPr>
        <w:jc w:val="both"/>
        <w:rPr>
          <w:rFonts w:asciiTheme="minorHAnsi" w:hAnsiTheme="minorHAnsi" w:cstheme="minorHAnsi"/>
        </w:rPr>
      </w:pPr>
    </w:p>
    <w:p w14:paraId="3C18C554" w14:textId="77777777" w:rsidR="00FF5ABE" w:rsidRPr="000D6345" w:rsidRDefault="00FF5ABE" w:rsidP="00FF5ABE">
      <w:pPr>
        <w:jc w:val="both"/>
        <w:rPr>
          <w:rFonts w:asciiTheme="minorHAnsi" w:hAnsiTheme="minorHAnsi" w:cstheme="minorHAnsi"/>
        </w:rPr>
      </w:pPr>
    </w:p>
    <w:p w14:paraId="1D570E8B" w14:textId="77777777" w:rsidR="00FF5ABE" w:rsidRPr="000D6345" w:rsidRDefault="00FF5ABE" w:rsidP="00FF5ABE">
      <w:pPr>
        <w:jc w:val="both"/>
        <w:rPr>
          <w:rFonts w:asciiTheme="minorHAnsi" w:hAnsiTheme="minorHAnsi" w:cstheme="minorHAnsi"/>
        </w:rPr>
      </w:pPr>
    </w:p>
    <w:p w14:paraId="2FD5BAF8" w14:textId="77777777" w:rsidR="00FF5ABE" w:rsidRPr="000D6345" w:rsidRDefault="00FF5ABE" w:rsidP="00FF5ABE">
      <w:pPr>
        <w:jc w:val="right"/>
        <w:rPr>
          <w:rFonts w:asciiTheme="minorHAnsi" w:hAnsiTheme="minorHAnsi" w:cstheme="minorHAnsi"/>
        </w:rPr>
      </w:pPr>
      <w:r w:rsidRPr="000D6345">
        <w:rPr>
          <w:rFonts w:asciiTheme="minorHAnsi" w:hAnsiTheme="minorHAnsi" w:cstheme="minorHAnsi"/>
        </w:rPr>
        <w:t>.......................................................</w:t>
      </w:r>
    </w:p>
    <w:p w14:paraId="35729915" w14:textId="77777777" w:rsidR="00FF5ABE" w:rsidRPr="000D6345" w:rsidRDefault="00FF5ABE" w:rsidP="00FF5ABE">
      <w:pPr>
        <w:jc w:val="right"/>
        <w:rPr>
          <w:rFonts w:asciiTheme="minorHAnsi" w:hAnsiTheme="minorHAnsi" w:cstheme="minorHAnsi"/>
          <w:sz w:val="16"/>
          <w:szCs w:val="16"/>
        </w:rPr>
      </w:pPr>
      <w:r w:rsidRPr="000D6345">
        <w:rPr>
          <w:rFonts w:asciiTheme="minorHAnsi" w:hAnsiTheme="minorHAnsi" w:cstheme="minorHAnsi"/>
          <w:sz w:val="16"/>
          <w:szCs w:val="16"/>
        </w:rPr>
        <w:t>(podpis upełnomocnionego przedstawiciela</w:t>
      </w:r>
    </w:p>
    <w:p w14:paraId="08677E11" w14:textId="77777777" w:rsidR="00FF5ABE" w:rsidRPr="000D6345" w:rsidRDefault="00FF5ABE" w:rsidP="00FF5ABE">
      <w:pPr>
        <w:jc w:val="right"/>
        <w:rPr>
          <w:rFonts w:asciiTheme="minorHAnsi" w:hAnsiTheme="minorHAnsi" w:cstheme="minorHAnsi"/>
        </w:rPr>
      </w:pPr>
      <w:r w:rsidRPr="000D6345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Wykonawcy wraz z pieczęcią) </w:t>
      </w:r>
    </w:p>
    <w:p w14:paraId="1F07F924" w14:textId="77777777" w:rsidR="008670FA" w:rsidRDefault="008670FA" w:rsidP="005A71C7">
      <w:pPr>
        <w:pStyle w:val="Tekstpodstawowy"/>
        <w:spacing w:before="7"/>
        <w:ind w:left="143" w:right="429"/>
        <w:jc w:val="right"/>
      </w:pPr>
    </w:p>
    <w:p w14:paraId="55D5054F" w14:textId="2D7F8F42" w:rsidR="00573FD3" w:rsidRDefault="00573FD3" w:rsidP="005A71C7">
      <w:pPr>
        <w:pStyle w:val="Tekstpodstawowy"/>
        <w:spacing w:before="7"/>
        <w:ind w:left="143" w:right="429"/>
        <w:jc w:val="right"/>
      </w:pPr>
      <w:r>
        <w:t>Załącznik nr 2 do ogłoszenia – Harmonogram imprezy</w:t>
      </w:r>
    </w:p>
    <w:p w14:paraId="04A62676" w14:textId="77777777" w:rsidR="00573FD3" w:rsidRDefault="00573FD3" w:rsidP="00573FD3">
      <w:pPr>
        <w:pStyle w:val="Tekstpodstawowy"/>
        <w:spacing w:before="7"/>
        <w:ind w:left="143" w:right="2919"/>
      </w:pPr>
    </w:p>
    <w:p w14:paraId="751E40C0" w14:textId="77777777" w:rsidR="00573FD3" w:rsidRDefault="00573FD3" w:rsidP="00573FD3">
      <w:pPr>
        <w:pStyle w:val="Tekstpodstawowy"/>
        <w:spacing w:before="7"/>
        <w:ind w:left="143" w:right="2919"/>
      </w:pPr>
    </w:p>
    <w:p w14:paraId="24A6F552" w14:textId="77777777" w:rsidR="00573FD3" w:rsidRDefault="00573FD3" w:rsidP="00573FD3">
      <w:pPr>
        <w:pStyle w:val="Tekstpodstawowy"/>
        <w:spacing w:before="7"/>
        <w:ind w:left="143" w:right="2919"/>
      </w:pPr>
    </w:p>
    <w:p w14:paraId="0A4ED015" w14:textId="77777777" w:rsidR="00573FD3" w:rsidRPr="00573FD3" w:rsidRDefault="00573FD3" w:rsidP="00573FD3">
      <w:pPr>
        <w:pStyle w:val="Tekstpodstawowy"/>
        <w:spacing w:before="7"/>
        <w:ind w:left="143" w:right="2919"/>
        <w:rPr>
          <w:b/>
        </w:rPr>
      </w:pPr>
      <w:r w:rsidRPr="00573FD3">
        <w:rPr>
          <w:b/>
        </w:rPr>
        <w:t>HARMONOGRAM ŁÓDZKIE JUWENALIA 2026</w:t>
      </w:r>
    </w:p>
    <w:p w14:paraId="0C917D90" w14:textId="77777777" w:rsidR="00573FD3" w:rsidRDefault="00573FD3" w:rsidP="005A71C7">
      <w:pPr>
        <w:pStyle w:val="Tekstpodstawowy"/>
        <w:spacing w:before="7"/>
        <w:ind w:left="143" w:right="288"/>
      </w:pPr>
    </w:p>
    <w:p w14:paraId="448ABF2D" w14:textId="622BB1C6" w:rsidR="00573FD3" w:rsidRDefault="00573FD3" w:rsidP="005A71C7">
      <w:pPr>
        <w:pStyle w:val="Tekstpodstawowy"/>
        <w:spacing w:before="7"/>
        <w:ind w:left="143" w:right="288"/>
        <w:jc w:val="both"/>
      </w:pPr>
      <w:r>
        <w:t xml:space="preserve">I dzień: 29.05.2026 (piątek) godz. 17.00 – 30.05.2026 (sobota) </w:t>
      </w:r>
      <w:r w:rsidR="005A71C7">
        <w:t xml:space="preserve"> </w:t>
      </w:r>
      <w:r>
        <w:t>godz. 01.00  (8h)</w:t>
      </w:r>
    </w:p>
    <w:p w14:paraId="341E1019" w14:textId="19D4EE3A" w:rsidR="00573FD3" w:rsidRDefault="00573FD3" w:rsidP="005A71C7">
      <w:pPr>
        <w:pStyle w:val="Tekstpodstawowy"/>
        <w:spacing w:before="7"/>
        <w:ind w:left="143" w:right="288"/>
        <w:jc w:val="both"/>
      </w:pPr>
      <w:r>
        <w:t>II dzień: 30.05.2026 (sobota) godz. 17.00 – 31.05.2026 (niedziela) godz. 01.00 (8h)</w:t>
      </w:r>
    </w:p>
    <w:p w14:paraId="005C699A" w14:textId="77777777" w:rsidR="00573FD3" w:rsidRDefault="00573FD3" w:rsidP="005A71C7">
      <w:pPr>
        <w:pStyle w:val="Tekstpodstawowy"/>
        <w:spacing w:before="7"/>
        <w:ind w:left="143" w:right="2919"/>
        <w:jc w:val="both"/>
      </w:pPr>
    </w:p>
    <w:p w14:paraId="744BD63D" w14:textId="77777777" w:rsidR="00573FD3" w:rsidRDefault="00573FD3" w:rsidP="00573FD3">
      <w:pPr>
        <w:pStyle w:val="Tekstpodstawowy"/>
        <w:spacing w:before="7"/>
        <w:ind w:left="143" w:right="2919"/>
      </w:pPr>
    </w:p>
    <w:p w14:paraId="1C66E331" w14:textId="77777777" w:rsidR="00573FD3" w:rsidRDefault="00573FD3" w:rsidP="00573FD3">
      <w:pPr>
        <w:pStyle w:val="Tekstpodstawowy"/>
        <w:spacing w:before="7"/>
        <w:ind w:left="143" w:right="2919"/>
      </w:pPr>
    </w:p>
    <w:p w14:paraId="3226886C" w14:textId="77777777" w:rsidR="00573FD3" w:rsidRDefault="00573FD3" w:rsidP="00573FD3">
      <w:pPr>
        <w:pStyle w:val="Tekstpodstawowy"/>
        <w:spacing w:before="7"/>
        <w:ind w:left="143" w:right="2919"/>
      </w:pPr>
    </w:p>
    <w:p w14:paraId="0B4C64DD" w14:textId="77777777" w:rsidR="00573FD3" w:rsidRDefault="00573FD3" w:rsidP="00573FD3">
      <w:pPr>
        <w:pStyle w:val="Tekstpodstawowy"/>
        <w:spacing w:before="7"/>
        <w:ind w:left="143" w:right="2919"/>
      </w:pPr>
    </w:p>
    <w:p w14:paraId="0CC62CA8" w14:textId="77777777" w:rsidR="00573FD3" w:rsidRDefault="00573FD3" w:rsidP="00573FD3">
      <w:pPr>
        <w:pStyle w:val="Tekstpodstawowy"/>
        <w:spacing w:before="7"/>
        <w:ind w:left="143" w:right="2919"/>
      </w:pPr>
    </w:p>
    <w:p w14:paraId="29ABEF9E" w14:textId="77777777" w:rsidR="00573FD3" w:rsidRDefault="00573FD3" w:rsidP="00573FD3">
      <w:pPr>
        <w:pStyle w:val="Tekstpodstawowy"/>
        <w:spacing w:before="7"/>
        <w:ind w:left="143" w:right="2919"/>
      </w:pPr>
    </w:p>
    <w:p w14:paraId="441437EC" w14:textId="77777777" w:rsidR="00573FD3" w:rsidRDefault="00573FD3" w:rsidP="00573FD3">
      <w:pPr>
        <w:pStyle w:val="Tekstpodstawowy"/>
        <w:spacing w:before="7"/>
        <w:ind w:left="143" w:right="2919"/>
      </w:pPr>
    </w:p>
    <w:p w14:paraId="56B22310" w14:textId="77777777" w:rsidR="00573FD3" w:rsidRDefault="00573FD3" w:rsidP="00573FD3">
      <w:pPr>
        <w:pStyle w:val="Tekstpodstawowy"/>
        <w:spacing w:before="7"/>
        <w:ind w:left="143" w:right="2919"/>
      </w:pPr>
    </w:p>
    <w:p w14:paraId="0AF7FDD9" w14:textId="77777777" w:rsidR="00573FD3" w:rsidRDefault="00573FD3" w:rsidP="00573FD3">
      <w:pPr>
        <w:pStyle w:val="Tekstpodstawowy"/>
        <w:spacing w:before="7"/>
        <w:ind w:left="143" w:right="2919"/>
      </w:pPr>
    </w:p>
    <w:p w14:paraId="66D229EC" w14:textId="77777777" w:rsidR="00573FD3" w:rsidRDefault="00573FD3" w:rsidP="00573FD3">
      <w:pPr>
        <w:pStyle w:val="Tekstpodstawowy"/>
        <w:spacing w:before="7"/>
        <w:ind w:left="143" w:right="2919"/>
      </w:pPr>
    </w:p>
    <w:p w14:paraId="279F3680" w14:textId="77777777" w:rsidR="00573FD3" w:rsidRDefault="00573FD3" w:rsidP="00573FD3">
      <w:pPr>
        <w:pStyle w:val="Tekstpodstawowy"/>
        <w:spacing w:before="7"/>
        <w:ind w:left="143" w:right="2919"/>
      </w:pPr>
    </w:p>
    <w:p w14:paraId="21FA9854" w14:textId="77777777" w:rsidR="00573FD3" w:rsidRDefault="00573FD3" w:rsidP="00573FD3">
      <w:pPr>
        <w:pStyle w:val="Tekstpodstawowy"/>
        <w:spacing w:before="7"/>
        <w:ind w:left="143" w:right="2919"/>
      </w:pPr>
    </w:p>
    <w:p w14:paraId="25B2A177" w14:textId="77777777" w:rsidR="00573FD3" w:rsidRDefault="00573FD3" w:rsidP="00573FD3">
      <w:pPr>
        <w:pStyle w:val="Tekstpodstawowy"/>
        <w:spacing w:before="7"/>
        <w:ind w:left="143" w:right="2919"/>
      </w:pPr>
    </w:p>
    <w:p w14:paraId="50E908A1" w14:textId="77777777" w:rsidR="00573FD3" w:rsidRDefault="00573FD3" w:rsidP="00573FD3">
      <w:pPr>
        <w:pStyle w:val="Tekstpodstawowy"/>
        <w:spacing w:before="7"/>
        <w:ind w:left="143" w:right="2919"/>
      </w:pPr>
    </w:p>
    <w:p w14:paraId="16FCDD63" w14:textId="77777777" w:rsidR="00573FD3" w:rsidRDefault="00573FD3" w:rsidP="00573FD3">
      <w:pPr>
        <w:pStyle w:val="Tekstpodstawowy"/>
        <w:spacing w:before="7"/>
        <w:ind w:left="143" w:right="2919"/>
      </w:pPr>
    </w:p>
    <w:p w14:paraId="7DC5CAB8" w14:textId="77777777" w:rsidR="00573FD3" w:rsidRDefault="00573FD3" w:rsidP="00573FD3">
      <w:pPr>
        <w:pStyle w:val="Tekstpodstawowy"/>
        <w:spacing w:before="7"/>
        <w:ind w:left="143" w:right="2919"/>
      </w:pPr>
    </w:p>
    <w:p w14:paraId="5221A76C" w14:textId="77777777" w:rsidR="005A71C7" w:rsidRDefault="005A71C7" w:rsidP="00573FD3">
      <w:pPr>
        <w:pStyle w:val="Tekstpodstawowy"/>
        <w:spacing w:before="7"/>
        <w:ind w:left="143" w:right="2919"/>
      </w:pPr>
    </w:p>
    <w:p w14:paraId="7020B233" w14:textId="77777777" w:rsidR="005A71C7" w:rsidRDefault="005A71C7" w:rsidP="00573FD3">
      <w:pPr>
        <w:pStyle w:val="Tekstpodstawowy"/>
        <w:spacing w:before="7"/>
        <w:ind w:left="143" w:right="2919"/>
      </w:pPr>
    </w:p>
    <w:p w14:paraId="316131CF" w14:textId="77777777" w:rsidR="005A71C7" w:rsidRDefault="005A71C7" w:rsidP="00573FD3">
      <w:pPr>
        <w:pStyle w:val="Tekstpodstawowy"/>
        <w:spacing w:before="7"/>
        <w:ind w:left="143" w:right="2919"/>
      </w:pPr>
    </w:p>
    <w:p w14:paraId="78C09F99" w14:textId="77777777" w:rsidR="005A71C7" w:rsidRDefault="005A71C7" w:rsidP="00573FD3">
      <w:pPr>
        <w:pStyle w:val="Tekstpodstawowy"/>
        <w:spacing w:before="7"/>
        <w:ind w:left="143" w:right="2919"/>
      </w:pPr>
    </w:p>
    <w:p w14:paraId="10B7A2C7" w14:textId="77777777" w:rsidR="005A71C7" w:rsidRDefault="005A71C7" w:rsidP="00573FD3">
      <w:pPr>
        <w:pStyle w:val="Tekstpodstawowy"/>
        <w:spacing w:before="7"/>
        <w:ind w:left="143" w:right="2919"/>
      </w:pPr>
    </w:p>
    <w:p w14:paraId="6FEC58DF" w14:textId="77777777" w:rsidR="005A71C7" w:rsidRDefault="005A71C7" w:rsidP="00573FD3">
      <w:pPr>
        <w:pStyle w:val="Tekstpodstawowy"/>
        <w:spacing w:before="7"/>
        <w:ind w:left="143" w:right="2919"/>
      </w:pPr>
    </w:p>
    <w:p w14:paraId="591A6623" w14:textId="77777777" w:rsidR="005A71C7" w:rsidRDefault="005A71C7" w:rsidP="00573FD3">
      <w:pPr>
        <w:pStyle w:val="Tekstpodstawowy"/>
        <w:spacing w:before="7"/>
        <w:ind w:left="143" w:right="2919"/>
      </w:pPr>
    </w:p>
    <w:p w14:paraId="64CD21C2" w14:textId="77777777" w:rsidR="005A71C7" w:rsidRDefault="005A71C7" w:rsidP="00573FD3">
      <w:pPr>
        <w:pStyle w:val="Tekstpodstawowy"/>
        <w:spacing w:before="7"/>
        <w:ind w:left="143" w:right="2919"/>
      </w:pPr>
    </w:p>
    <w:p w14:paraId="2C94EF89" w14:textId="77777777" w:rsidR="005A71C7" w:rsidRDefault="005A71C7" w:rsidP="00573FD3">
      <w:pPr>
        <w:pStyle w:val="Tekstpodstawowy"/>
        <w:spacing w:before="7"/>
        <w:ind w:left="143" w:right="2919"/>
      </w:pPr>
    </w:p>
    <w:p w14:paraId="68B62F5D" w14:textId="77777777" w:rsidR="005A71C7" w:rsidRDefault="005A71C7" w:rsidP="00573FD3">
      <w:pPr>
        <w:pStyle w:val="Tekstpodstawowy"/>
        <w:spacing w:before="7"/>
        <w:ind w:left="143" w:right="2919"/>
      </w:pPr>
    </w:p>
    <w:p w14:paraId="3043DF66" w14:textId="77777777" w:rsidR="005A71C7" w:rsidRDefault="005A71C7" w:rsidP="00573FD3">
      <w:pPr>
        <w:pStyle w:val="Tekstpodstawowy"/>
        <w:spacing w:before="7"/>
        <w:ind w:left="143" w:right="2919"/>
      </w:pPr>
    </w:p>
    <w:p w14:paraId="36DE1303" w14:textId="77777777" w:rsidR="005A71C7" w:rsidRDefault="005A71C7" w:rsidP="00573FD3">
      <w:pPr>
        <w:pStyle w:val="Tekstpodstawowy"/>
        <w:spacing w:before="7"/>
        <w:ind w:left="143" w:right="2919"/>
      </w:pPr>
    </w:p>
    <w:p w14:paraId="008C3475" w14:textId="77777777" w:rsidR="005A71C7" w:rsidRDefault="005A71C7" w:rsidP="00573FD3">
      <w:pPr>
        <w:pStyle w:val="Tekstpodstawowy"/>
        <w:spacing w:before="7"/>
        <w:ind w:left="143" w:right="2919"/>
      </w:pPr>
    </w:p>
    <w:p w14:paraId="1DC5223B" w14:textId="77777777" w:rsidR="005A71C7" w:rsidRDefault="005A71C7" w:rsidP="00573FD3">
      <w:pPr>
        <w:pStyle w:val="Tekstpodstawowy"/>
        <w:spacing w:before="7"/>
        <w:ind w:left="143" w:right="2919"/>
      </w:pPr>
    </w:p>
    <w:p w14:paraId="2EBEEDFA" w14:textId="77777777" w:rsidR="005A71C7" w:rsidRDefault="005A71C7" w:rsidP="00573FD3">
      <w:pPr>
        <w:pStyle w:val="Tekstpodstawowy"/>
        <w:spacing w:before="7"/>
        <w:ind w:left="143" w:right="2919"/>
      </w:pPr>
    </w:p>
    <w:p w14:paraId="6DBC6C2B" w14:textId="77777777" w:rsidR="005A71C7" w:rsidRDefault="005A71C7" w:rsidP="00573FD3">
      <w:pPr>
        <w:pStyle w:val="Tekstpodstawowy"/>
        <w:spacing w:before="7"/>
        <w:ind w:left="143" w:right="2919"/>
      </w:pPr>
    </w:p>
    <w:p w14:paraId="708E95BB" w14:textId="77777777" w:rsidR="005A71C7" w:rsidRDefault="005A71C7" w:rsidP="00573FD3">
      <w:pPr>
        <w:pStyle w:val="Tekstpodstawowy"/>
        <w:spacing w:before="7"/>
        <w:ind w:left="143" w:right="2919"/>
      </w:pPr>
    </w:p>
    <w:p w14:paraId="291322F1" w14:textId="77777777" w:rsidR="005A71C7" w:rsidRDefault="005A71C7" w:rsidP="00573FD3">
      <w:pPr>
        <w:pStyle w:val="Tekstpodstawowy"/>
        <w:spacing w:before="7"/>
        <w:ind w:left="143" w:right="2919"/>
      </w:pPr>
    </w:p>
    <w:p w14:paraId="5E3042B4" w14:textId="77777777" w:rsidR="005A71C7" w:rsidRDefault="005A71C7" w:rsidP="00573FD3">
      <w:pPr>
        <w:pStyle w:val="Tekstpodstawowy"/>
        <w:spacing w:before="7"/>
        <w:ind w:left="143" w:right="2919"/>
      </w:pPr>
    </w:p>
    <w:p w14:paraId="7C7BD458" w14:textId="77777777" w:rsidR="005A71C7" w:rsidRDefault="005A71C7" w:rsidP="00573FD3">
      <w:pPr>
        <w:pStyle w:val="Tekstpodstawowy"/>
        <w:spacing w:before="7"/>
        <w:ind w:left="143" w:right="2919"/>
      </w:pPr>
    </w:p>
    <w:p w14:paraId="358E35D2" w14:textId="77777777" w:rsidR="005A71C7" w:rsidRDefault="005A71C7" w:rsidP="00573FD3">
      <w:pPr>
        <w:pStyle w:val="Tekstpodstawowy"/>
        <w:spacing w:before="7"/>
        <w:ind w:left="143" w:right="2919"/>
      </w:pPr>
    </w:p>
    <w:p w14:paraId="27FEF80C" w14:textId="77777777" w:rsidR="00573FD3" w:rsidRDefault="00573FD3" w:rsidP="00573FD3">
      <w:pPr>
        <w:pStyle w:val="Tekstpodstawowy"/>
        <w:spacing w:before="7"/>
        <w:ind w:left="143" w:right="2919"/>
      </w:pPr>
    </w:p>
    <w:p w14:paraId="7B7E99EE" w14:textId="77777777" w:rsidR="00573FD3" w:rsidRDefault="00573FD3" w:rsidP="00573FD3">
      <w:pPr>
        <w:pStyle w:val="Tekstpodstawowy"/>
        <w:spacing w:before="7"/>
        <w:ind w:left="143" w:right="2919"/>
      </w:pPr>
    </w:p>
    <w:p w14:paraId="2BB38AE3" w14:textId="77777777" w:rsidR="005A71C7" w:rsidRDefault="00573FD3" w:rsidP="005A71C7">
      <w:pPr>
        <w:pStyle w:val="Tekstpodstawowy"/>
        <w:ind w:left="143"/>
        <w:jc w:val="right"/>
      </w:pPr>
      <w:r>
        <w:t xml:space="preserve">Załącznik nr 3 do ogłoszenia – Oświadczenie o zgodzie na przetwarzanie danych osobowych </w:t>
      </w:r>
    </w:p>
    <w:p w14:paraId="41CFEED0" w14:textId="77777777" w:rsidR="005A71C7" w:rsidRDefault="005A71C7" w:rsidP="00573FD3">
      <w:pPr>
        <w:pStyle w:val="Tekstpodstawowy"/>
        <w:ind w:left="143"/>
      </w:pPr>
    </w:p>
    <w:p w14:paraId="61096CF0" w14:textId="77777777" w:rsidR="005A71C7" w:rsidRDefault="005A71C7" w:rsidP="00573FD3">
      <w:pPr>
        <w:pStyle w:val="Tekstpodstawowy"/>
        <w:ind w:left="143"/>
      </w:pPr>
    </w:p>
    <w:p w14:paraId="41A5290D" w14:textId="77777777" w:rsidR="005A71C7" w:rsidRDefault="005A71C7" w:rsidP="00573FD3">
      <w:pPr>
        <w:pStyle w:val="Tekstpodstawowy"/>
        <w:ind w:left="143"/>
      </w:pPr>
    </w:p>
    <w:p w14:paraId="7110CBE8" w14:textId="77777777" w:rsidR="005A71C7" w:rsidRPr="00641824" w:rsidRDefault="005A71C7" w:rsidP="005A71C7">
      <w:pPr>
        <w:jc w:val="center"/>
        <w:outlineLvl w:val="0"/>
        <w:rPr>
          <w:b/>
          <w:bCs/>
        </w:rPr>
      </w:pPr>
      <w:r w:rsidRPr="00A35DBF">
        <w:rPr>
          <w:b/>
          <w:bCs/>
          <w:kern w:val="36"/>
          <w:sz w:val="18"/>
          <w:szCs w:val="18"/>
        </w:rPr>
        <w:t>Klauzula Informacyjna RODO wraz z Oświadczeniem</w:t>
      </w:r>
    </w:p>
    <w:p w14:paraId="2C6B710E" w14:textId="77777777" w:rsidR="005A71C7" w:rsidRPr="00A35DBF" w:rsidRDefault="005A71C7" w:rsidP="005A71C7">
      <w:pPr>
        <w:jc w:val="center"/>
        <w:outlineLvl w:val="0"/>
        <w:rPr>
          <w:b/>
          <w:bCs/>
          <w:kern w:val="36"/>
          <w:sz w:val="18"/>
          <w:szCs w:val="18"/>
        </w:rPr>
      </w:pPr>
    </w:p>
    <w:p w14:paraId="30DCEBFF" w14:textId="77777777" w:rsidR="005A71C7" w:rsidRPr="00A35DBF" w:rsidRDefault="005A71C7" w:rsidP="005A71C7">
      <w:pPr>
        <w:jc w:val="center"/>
        <w:outlineLvl w:val="0"/>
        <w:rPr>
          <w:b/>
          <w:bCs/>
          <w:kern w:val="36"/>
          <w:sz w:val="18"/>
          <w:szCs w:val="18"/>
        </w:rPr>
      </w:pPr>
    </w:p>
    <w:p w14:paraId="26565B2C" w14:textId="77777777" w:rsidR="005A71C7" w:rsidRPr="0082164A" w:rsidRDefault="005A71C7" w:rsidP="005A71C7">
      <w:pPr>
        <w:rPr>
          <w:i/>
          <w:iCs/>
          <w:sz w:val="16"/>
          <w:szCs w:val="16"/>
        </w:rPr>
      </w:pPr>
      <w:r w:rsidRPr="0082164A">
        <w:rPr>
          <w:i/>
          <w:iCs/>
          <w:sz w:val="16"/>
          <w:szCs w:val="16"/>
        </w:rPr>
        <w:t xml:space="preserve">25 maja 2018 roku zaczęło obowiązywać Rozporządzenie Parlamentu Europejskiego i Rady (EU) 2016/679 z dnia 27 kwietnia 2016 roku w sprawie ochrony osób fizycznych w związku </w:t>
      </w:r>
      <w:r w:rsidRPr="0082164A">
        <w:rPr>
          <w:i/>
          <w:iCs/>
          <w:sz w:val="16"/>
          <w:szCs w:val="16"/>
        </w:rPr>
        <w:br/>
        <w:t xml:space="preserve">z przetwarzaniem ich danych osobowych i w sprawie swobodnego przepływu takich danych oraz uchylenia dyrektywy 95/46/WE (określane jako RODO, GDPR lub Ogólne Rozporządzenie o Ochronie Danych Osobowych). Celem RODO jest ujednolicenie zasad przetwarzania danych osobowych w całej Unii Europejskiej oraz ustandaryzowanie informacji kierowanych do klientów o ich prawach. </w:t>
      </w:r>
    </w:p>
    <w:p w14:paraId="59F4700A" w14:textId="77777777" w:rsidR="005A71C7" w:rsidRPr="0082164A" w:rsidRDefault="005A71C7" w:rsidP="005A71C7">
      <w:pPr>
        <w:rPr>
          <w:i/>
          <w:iCs/>
          <w:sz w:val="16"/>
          <w:szCs w:val="16"/>
        </w:rPr>
      </w:pPr>
    </w:p>
    <w:p w14:paraId="117B0D4C" w14:textId="77777777" w:rsidR="005A71C7" w:rsidRPr="0082164A" w:rsidRDefault="005A71C7" w:rsidP="005A71C7">
      <w:pPr>
        <w:rPr>
          <w:i/>
          <w:iCs/>
          <w:sz w:val="16"/>
          <w:szCs w:val="16"/>
        </w:rPr>
      </w:pPr>
      <w:r w:rsidRPr="0082164A">
        <w:rPr>
          <w:i/>
          <w:iCs/>
          <w:sz w:val="16"/>
          <w:szCs w:val="16"/>
        </w:rPr>
        <w:t>W związku z powyższym, poniżej znajdziecie Państwo informacje dotyczące przetwarzania Państwa danych osobowych przez Łódzkie Centrum Wydarzeń z siedzibą w Łodzi (90-4</w:t>
      </w:r>
      <w:r>
        <w:rPr>
          <w:i/>
          <w:iCs/>
          <w:sz w:val="16"/>
          <w:szCs w:val="16"/>
        </w:rPr>
        <w:t>0</w:t>
      </w:r>
      <w:r w:rsidRPr="0082164A">
        <w:rPr>
          <w:i/>
          <w:iCs/>
          <w:sz w:val="16"/>
          <w:szCs w:val="16"/>
        </w:rPr>
        <w:t xml:space="preserve">3) przy ul. </w:t>
      </w:r>
      <w:r>
        <w:rPr>
          <w:i/>
          <w:iCs/>
          <w:sz w:val="16"/>
          <w:szCs w:val="16"/>
        </w:rPr>
        <w:t>Zachodniej 54/56</w:t>
      </w:r>
      <w:r w:rsidRPr="0082164A">
        <w:rPr>
          <w:i/>
          <w:iCs/>
          <w:sz w:val="16"/>
          <w:szCs w:val="16"/>
        </w:rPr>
        <w:t>.  Niniejsza informacja nie wymaga od Państwa żadnych dodatkowych działań.</w:t>
      </w:r>
    </w:p>
    <w:p w14:paraId="38B9D209" w14:textId="77777777" w:rsidR="005A71C7" w:rsidRPr="0082164A" w:rsidRDefault="005A71C7" w:rsidP="005A71C7">
      <w:pPr>
        <w:rPr>
          <w:b/>
          <w:bCs/>
          <w:sz w:val="16"/>
          <w:szCs w:val="16"/>
        </w:rPr>
      </w:pPr>
    </w:p>
    <w:p w14:paraId="4BBB6A4D" w14:textId="77777777" w:rsidR="005A71C7" w:rsidRPr="0082164A" w:rsidRDefault="005A71C7" w:rsidP="005A71C7">
      <w:pPr>
        <w:rPr>
          <w:sz w:val="16"/>
          <w:szCs w:val="16"/>
        </w:rPr>
      </w:pPr>
      <w:r w:rsidRPr="0082164A">
        <w:rPr>
          <w:b/>
          <w:bCs/>
          <w:sz w:val="16"/>
          <w:szCs w:val="16"/>
        </w:rPr>
        <w:t xml:space="preserve">                                                                                    KLAUZULA INFORMACYJNA </w:t>
      </w:r>
    </w:p>
    <w:p w14:paraId="6FE9ED4D" w14:textId="77777777" w:rsidR="005A71C7" w:rsidRPr="00367622" w:rsidRDefault="005A71C7" w:rsidP="005A71C7">
      <w:pPr>
        <w:rPr>
          <w:rFonts w:asciiTheme="minorHAnsi" w:hAnsiTheme="minorHAnsi" w:cstheme="minorHAnsi"/>
          <w:sz w:val="16"/>
          <w:szCs w:val="16"/>
        </w:rPr>
      </w:pPr>
    </w:p>
    <w:p w14:paraId="7C41A14C" w14:textId="77777777" w:rsidR="005A71C7" w:rsidRPr="00367622" w:rsidRDefault="005A71C7" w:rsidP="005A71C7">
      <w:pPr>
        <w:rPr>
          <w:rFonts w:asciiTheme="minorHAnsi" w:hAnsiTheme="minorHAnsi" w:cstheme="minorHAnsi"/>
          <w:sz w:val="16"/>
          <w:szCs w:val="16"/>
        </w:rPr>
      </w:pPr>
      <w:r w:rsidRPr="00367622">
        <w:rPr>
          <w:rFonts w:asciiTheme="minorHAnsi" w:hAnsiTheme="minorHAnsi" w:cstheme="minorHAnsi"/>
          <w:sz w:val="16"/>
          <w:szCs w:val="16"/>
        </w:rPr>
        <w:t>Zgodnie z art. 13 ogólnego rozporządzenia RODO informuję, iż:</w:t>
      </w:r>
    </w:p>
    <w:p w14:paraId="7CD5EA66" w14:textId="77777777" w:rsidR="005A71C7" w:rsidRPr="00367622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67622">
        <w:rPr>
          <w:rFonts w:asciiTheme="minorHAnsi" w:hAnsiTheme="minorHAnsi" w:cstheme="minorHAnsi"/>
          <w:sz w:val="16"/>
          <w:szCs w:val="16"/>
        </w:rPr>
        <w:t>Administratorem Państwa danych osobowych jest Łódzkie Centrum Wydarzeń z siedzibą w Łodzi przy ul. Zachodniej 54/56 (90-403 Łódź), REGON: 541055568, NIP: 725 235 32 10, wpisane do Rejestru Instytucji Kultury prowadzonego przez Prezydenta Miasta Łodzi pod numerem RIK/1/2025. Można skontaktować się z nami telefonując pod numer: 42 280 79 10 lub wysyłając pisemną korespondencję na adres: biuro@lcw.lodz.pl.</w:t>
      </w:r>
    </w:p>
    <w:p w14:paraId="358E4CC2" w14:textId="77777777" w:rsidR="005A71C7" w:rsidRPr="0082164A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ind w:right="283"/>
        <w:contextualSpacing/>
        <w:jc w:val="both"/>
        <w:rPr>
          <w:sz w:val="16"/>
          <w:szCs w:val="16"/>
        </w:rPr>
      </w:pPr>
      <w:r w:rsidRPr="0082164A">
        <w:rPr>
          <w:sz w:val="16"/>
          <w:szCs w:val="16"/>
        </w:rPr>
        <w:t xml:space="preserve">W sprawach dotyczących ochrony danych osobowych </w:t>
      </w:r>
      <w:r w:rsidRPr="0082164A">
        <w:rPr>
          <w:b/>
          <w:bCs/>
          <w:sz w:val="16"/>
          <w:szCs w:val="16"/>
        </w:rPr>
        <w:t>można kontaktować się bezpośrednio z naszym inspektorem ochrony danych</w:t>
      </w:r>
      <w:r w:rsidRPr="0082164A">
        <w:rPr>
          <w:sz w:val="16"/>
          <w:szCs w:val="16"/>
        </w:rPr>
        <w:t>, wysyłając email na adres: rodo@lodz-radca.pl, pod numerem telefonu 517-562-083 lub wysyłając pisemną korespondencję na adres siedziby Centrum z dopiskiem „IOD”.</w:t>
      </w:r>
    </w:p>
    <w:p w14:paraId="2F237223" w14:textId="77777777" w:rsidR="005A71C7" w:rsidRPr="0082164A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ind w:right="283"/>
        <w:contextualSpacing/>
        <w:jc w:val="both"/>
        <w:rPr>
          <w:sz w:val="16"/>
          <w:szCs w:val="16"/>
        </w:rPr>
      </w:pPr>
      <w:r w:rsidRPr="0082164A">
        <w:rPr>
          <w:sz w:val="16"/>
          <w:szCs w:val="16"/>
        </w:rPr>
        <w:t xml:space="preserve">Pani/Pana dane wskazane w komparycji umowy przetwarzane są w celu zawarcia i wykonania umowy cywilno-prawnej – na podstawie art. 6 ust 1 lit. a, b i c RODO. </w:t>
      </w:r>
    </w:p>
    <w:p w14:paraId="7DDE8360" w14:textId="77777777" w:rsidR="005A71C7" w:rsidRPr="0082164A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ind w:right="283"/>
        <w:contextualSpacing/>
        <w:jc w:val="both"/>
        <w:rPr>
          <w:sz w:val="16"/>
          <w:szCs w:val="16"/>
        </w:rPr>
      </w:pPr>
      <w:r w:rsidRPr="0082164A">
        <w:rPr>
          <w:sz w:val="16"/>
          <w:szCs w:val="16"/>
        </w:rPr>
        <w:t>Odbiorcami Pani/Pana danych osobowych będą pracownicy Administratora zajmujący się rekrutacją i kadrami oraz podmioty uprawnione do uzyskania danych osobowych na podstawie przepisów prawa lub przyznawania świadczeń socjalnych. Nie udostępniamy Państwa danych innym odbiorcom oprócz podmiotów upoważnionych na podstawie przepisów prawa.</w:t>
      </w:r>
    </w:p>
    <w:p w14:paraId="5C62F1D5" w14:textId="77777777" w:rsidR="005A71C7" w:rsidRPr="0082164A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ind w:right="283"/>
        <w:contextualSpacing/>
        <w:jc w:val="both"/>
        <w:rPr>
          <w:sz w:val="16"/>
          <w:szCs w:val="16"/>
        </w:rPr>
      </w:pPr>
      <w:r w:rsidRPr="0082164A">
        <w:rPr>
          <w:sz w:val="16"/>
          <w:szCs w:val="16"/>
        </w:rPr>
        <w:t xml:space="preserve">Administrator nie zamierza przekazywać danych osobowych do państwa trzeciego ani </w:t>
      </w:r>
      <w:r w:rsidRPr="0082164A">
        <w:rPr>
          <w:sz w:val="16"/>
          <w:szCs w:val="16"/>
        </w:rPr>
        <w:br/>
        <w:t>do organizacji międzynarodowych.</w:t>
      </w:r>
    </w:p>
    <w:p w14:paraId="5AE4713D" w14:textId="77777777" w:rsidR="005A71C7" w:rsidRPr="0082164A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ind w:right="283"/>
        <w:contextualSpacing/>
        <w:jc w:val="both"/>
        <w:rPr>
          <w:sz w:val="16"/>
          <w:szCs w:val="16"/>
        </w:rPr>
      </w:pPr>
      <w:r w:rsidRPr="0082164A">
        <w:rPr>
          <w:sz w:val="16"/>
          <w:szCs w:val="16"/>
        </w:rPr>
        <w:t>Pani/Pana dane osobowe przechowywane będą przez okres wymagany przepisami prawa, w tym: kodeks pracy, ustawy o narodowym zasobie archiwalnym i archiwach lub do momentu przedawnienia roszczeń z tytułu umowy/ świadczenia usług lub do momentu wygaśnięcia obowiązku przechowywania danych wynikającego z przepisów prawa, w szczególności obowiązku przechowywania dokumentów księgowych dotyczących umowy.</w:t>
      </w:r>
    </w:p>
    <w:p w14:paraId="08D90A7A" w14:textId="77777777" w:rsidR="005A71C7" w:rsidRPr="0082164A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ind w:right="283"/>
        <w:contextualSpacing/>
        <w:jc w:val="both"/>
        <w:rPr>
          <w:sz w:val="16"/>
          <w:szCs w:val="16"/>
        </w:rPr>
      </w:pPr>
      <w:r w:rsidRPr="0082164A">
        <w:rPr>
          <w:sz w:val="16"/>
          <w:szCs w:val="16"/>
        </w:rPr>
        <w:t>Mają Państwo prawo żądać od Administratora dostępu do swoich danych, ich sprostowania, usunięcia, zaktualizowania, jak również mają Państwo prawo do ograniczenia przetwarzania danych, a także prawo do cofnięcia zgody, o ile to zgoda jest podstawą ich przetwarzania.</w:t>
      </w:r>
    </w:p>
    <w:p w14:paraId="0973B195" w14:textId="77777777" w:rsidR="005A71C7" w:rsidRPr="0082164A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ind w:right="283"/>
        <w:contextualSpacing/>
        <w:jc w:val="both"/>
        <w:rPr>
          <w:sz w:val="16"/>
          <w:szCs w:val="16"/>
        </w:rPr>
      </w:pPr>
      <w:r w:rsidRPr="0082164A">
        <w:rPr>
          <w:sz w:val="16"/>
          <w:szCs w:val="16"/>
        </w:rPr>
        <w:t>W związku z przetwarzaniem danych osobowych przez Administratora przysługuje Państwu prawo wniesienia skargi do Prezesa Urzędu Ochrony Danych Osobowych.</w:t>
      </w:r>
    </w:p>
    <w:p w14:paraId="36704AA4" w14:textId="77777777" w:rsidR="005A71C7" w:rsidRPr="0082164A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ind w:right="283"/>
        <w:contextualSpacing/>
        <w:jc w:val="both"/>
        <w:rPr>
          <w:sz w:val="16"/>
          <w:szCs w:val="16"/>
        </w:rPr>
      </w:pPr>
      <w:r w:rsidRPr="0082164A">
        <w:rPr>
          <w:sz w:val="16"/>
          <w:szCs w:val="16"/>
        </w:rPr>
        <w:t>Podanie danych osobowych w tym zakresie jest obowiązkiem wynikającym z przepisów prawa. Odmowa ich udostępnienia uniemożliwi zawarcie umowy.</w:t>
      </w:r>
    </w:p>
    <w:p w14:paraId="0CEC412F" w14:textId="77777777" w:rsidR="005A71C7" w:rsidRPr="0082164A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ind w:right="283"/>
        <w:contextualSpacing/>
        <w:jc w:val="both"/>
        <w:rPr>
          <w:sz w:val="16"/>
          <w:szCs w:val="16"/>
        </w:rPr>
      </w:pPr>
      <w:r w:rsidRPr="0082164A">
        <w:rPr>
          <w:sz w:val="16"/>
          <w:szCs w:val="16"/>
        </w:rPr>
        <w:t>Dysponując danymi osobowymi Administrator nie będzie podejmował wobec Państwa zautomatyzowanych decyzji, w tym decyzji będących wynikiem profilowania*.</w:t>
      </w:r>
    </w:p>
    <w:p w14:paraId="5E8D661D" w14:textId="77777777" w:rsidR="005A71C7" w:rsidRPr="0082164A" w:rsidRDefault="005A71C7" w:rsidP="005A71C7">
      <w:pPr>
        <w:widowControl/>
        <w:numPr>
          <w:ilvl w:val="0"/>
          <w:numId w:val="7"/>
        </w:numPr>
        <w:autoSpaceDE/>
        <w:autoSpaceDN/>
        <w:spacing w:after="160" w:line="256" w:lineRule="auto"/>
        <w:contextualSpacing/>
        <w:jc w:val="both"/>
        <w:rPr>
          <w:sz w:val="16"/>
          <w:szCs w:val="16"/>
        </w:rPr>
      </w:pPr>
      <w:r w:rsidRPr="0082164A">
        <w:rPr>
          <w:sz w:val="16"/>
          <w:szCs w:val="16"/>
        </w:rPr>
        <w:t>Oświadczam, że nie zachodzą wobec mnie podstawy wykluczenia z postępowania o udzielenie zamówienia publicznego, o których mowa w art. 7 ust. 1 ustawy z dnia 13 kwietnia 2022 r. o szczególnych rozwiązaniach w zakresie przeciwdziałania wspieraniu agresji na Ukrainę oraz służących ochronie bezpieczeństwa narodowego w zw. z art. 5 k rozporządzenia 833/2014 w brzmieniu nadanym rozporządzeniem 2022/576 Rady Unii Europejskiej (UE) dotyczącym środków ograniczających w związku z działaniami Rosji destabilizującymi sytuację na Ukrainie (Dz. Urz. UE nr L 111 z 8.4.2022). </w:t>
      </w:r>
    </w:p>
    <w:p w14:paraId="71934FA8" w14:textId="77777777" w:rsidR="005A71C7" w:rsidRPr="0082164A" w:rsidRDefault="005A71C7" w:rsidP="005A71C7">
      <w:pPr>
        <w:ind w:left="502"/>
        <w:contextualSpacing/>
        <w:rPr>
          <w:b/>
          <w:bCs/>
          <w:sz w:val="16"/>
          <w:szCs w:val="16"/>
        </w:rPr>
      </w:pPr>
    </w:p>
    <w:p w14:paraId="3B63DA2A" w14:textId="77777777" w:rsidR="005A71C7" w:rsidRPr="0082164A" w:rsidRDefault="005A71C7" w:rsidP="005A71C7">
      <w:pPr>
        <w:ind w:left="502" w:right="283"/>
        <w:contextualSpacing/>
        <w:rPr>
          <w:sz w:val="16"/>
          <w:szCs w:val="16"/>
        </w:rPr>
      </w:pPr>
    </w:p>
    <w:p w14:paraId="00B55A19" w14:textId="77777777" w:rsidR="005A71C7" w:rsidRPr="0082164A" w:rsidRDefault="005A71C7" w:rsidP="005A71C7">
      <w:pPr>
        <w:rPr>
          <w:sz w:val="16"/>
          <w:szCs w:val="16"/>
        </w:rPr>
      </w:pPr>
      <w:r w:rsidRPr="0082164A">
        <w:rPr>
          <w:sz w:val="16"/>
          <w:szCs w:val="16"/>
        </w:rPr>
        <w:t>* Profilowanie oznacza dowolną formę zautomatyzowanego przetwarzania danych osobowych, które polega na wykorzystaniu danych osobowych do oceny niektórych czynników osobowych osoby fizycznej, 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484E2695" w14:textId="77777777" w:rsidR="005A71C7" w:rsidRPr="0082164A" w:rsidRDefault="005A71C7" w:rsidP="005A71C7">
      <w:pPr>
        <w:jc w:val="center"/>
        <w:rPr>
          <w:b/>
          <w:bCs/>
          <w:sz w:val="16"/>
          <w:szCs w:val="16"/>
        </w:rPr>
      </w:pPr>
    </w:p>
    <w:p w14:paraId="792AF021" w14:textId="77777777" w:rsidR="005A71C7" w:rsidRPr="0082164A" w:rsidRDefault="005A71C7" w:rsidP="005A71C7">
      <w:pPr>
        <w:spacing w:line="276" w:lineRule="auto"/>
        <w:rPr>
          <w:sz w:val="16"/>
          <w:szCs w:val="16"/>
        </w:rPr>
      </w:pP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</w:r>
    </w:p>
    <w:p w14:paraId="7F4B0AA9" w14:textId="77777777" w:rsidR="005A71C7" w:rsidRPr="0082164A" w:rsidRDefault="005A71C7" w:rsidP="005A71C7">
      <w:pPr>
        <w:spacing w:line="276" w:lineRule="auto"/>
        <w:rPr>
          <w:sz w:val="16"/>
          <w:szCs w:val="16"/>
        </w:rPr>
      </w:pPr>
      <w:r w:rsidRPr="0082164A">
        <w:rPr>
          <w:sz w:val="16"/>
          <w:szCs w:val="16"/>
        </w:rPr>
        <w:t xml:space="preserve">    ________________                                            </w:t>
      </w: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  <w:t>___________________________</w:t>
      </w:r>
    </w:p>
    <w:p w14:paraId="7CE4EC27" w14:textId="77777777" w:rsidR="005A71C7" w:rsidRPr="0082164A" w:rsidRDefault="005A71C7" w:rsidP="005A71C7">
      <w:pPr>
        <w:spacing w:line="276" w:lineRule="auto"/>
        <w:rPr>
          <w:sz w:val="16"/>
          <w:szCs w:val="16"/>
        </w:rPr>
      </w:pPr>
      <w:r w:rsidRPr="0082164A">
        <w:rPr>
          <w:sz w:val="16"/>
          <w:szCs w:val="16"/>
        </w:rPr>
        <w:t xml:space="preserve">                Data</w:t>
      </w: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</w:r>
      <w:r w:rsidRPr="0082164A">
        <w:rPr>
          <w:sz w:val="16"/>
          <w:szCs w:val="16"/>
        </w:rPr>
        <w:tab/>
        <w:t xml:space="preserve">                              Czytelny podpis</w:t>
      </w:r>
    </w:p>
    <w:p w14:paraId="7544909F" w14:textId="77777777" w:rsidR="005A71C7" w:rsidRPr="0082164A" w:rsidRDefault="005A71C7" w:rsidP="005A71C7">
      <w:pPr>
        <w:rPr>
          <w:sz w:val="16"/>
          <w:szCs w:val="16"/>
        </w:rPr>
      </w:pPr>
    </w:p>
    <w:p w14:paraId="626D18B9" w14:textId="77777777" w:rsidR="005A71C7" w:rsidRDefault="005A71C7" w:rsidP="005A71C7"/>
    <w:p w14:paraId="7824A6D8" w14:textId="77777777" w:rsidR="005A71C7" w:rsidRDefault="005A71C7" w:rsidP="00573FD3">
      <w:pPr>
        <w:pStyle w:val="Tekstpodstawowy"/>
        <w:ind w:left="143"/>
      </w:pPr>
    </w:p>
    <w:p w14:paraId="3121A57B" w14:textId="77777777" w:rsidR="005A71C7" w:rsidRDefault="005A71C7" w:rsidP="00573FD3">
      <w:pPr>
        <w:pStyle w:val="Tekstpodstawowy"/>
        <w:ind w:left="143"/>
      </w:pPr>
    </w:p>
    <w:p w14:paraId="72D620A5" w14:textId="77777777" w:rsidR="005A71C7" w:rsidRDefault="005A71C7" w:rsidP="00573FD3">
      <w:pPr>
        <w:pStyle w:val="Tekstpodstawowy"/>
        <w:ind w:left="143"/>
      </w:pPr>
    </w:p>
    <w:p w14:paraId="0E5A5FE1" w14:textId="77777777" w:rsidR="005A71C7" w:rsidRDefault="00573FD3" w:rsidP="005A71C7">
      <w:pPr>
        <w:pStyle w:val="Tekstpodstawowy"/>
        <w:jc w:val="right"/>
      </w:pPr>
      <w:r>
        <w:t>Załącznik nr 4</w:t>
      </w:r>
      <w:r>
        <w:rPr>
          <w:spacing w:val="-1"/>
        </w:rPr>
        <w:t xml:space="preserve"> </w:t>
      </w:r>
      <w:r>
        <w:t>do ogłoszenia – Plan terenu wydarzenia ze</w:t>
      </w:r>
      <w:r>
        <w:rPr>
          <w:spacing w:val="-1"/>
        </w:rPr>
        <w:t xml:space="preserve"> </w:t>
      </w:r>
      <w:r>
        <w:t xml:space="preserve">wskazaniem miejsc </w:t>
      </w:r>
    </w:p>
    <w:p w14:paraId="68399E29" w14:textId="2A3C3127" w:rsidR="00573FD3" w:rsidRDefault="00573FD3" w:rsidP="005A71C7">
      <w:pPr>
        <w:pStyle w:val="Tekstpodstawowy"/>
        <w:jc w:val="right"/>
      </w:pPr>
      <w:r>
        <w:t>pod organizację str</w:t>
      </w:r>
      <w:r w:rsidR="005A71C7">
        <w:t>efy gastronomicznej</w:t>
      </w:r>
    </w:p>
    <w:p w14:paraId="3E8C52E7" w14:textId="77777777" w:rsidR="005A71C7" w:rsidRDefault="005A71C7" w:rsidP="00573FD3">
      <w:pPr>
        <w:pStyle w:val="Tekstpodstawowy"/>
        <w:spacing w:before="2"/>
        <w:ind w:left="143" w:right="3444"/>
      </w:pPr>
      <w:bookmarkStart w:id="4" w:name="_GoBack"/>
      <w:bookmarkEnd w:id="4"/>
    </w:p>
    <w:p w14:paraId="28552B35" w14:textId="77777777" w:rsidR="005A71C7" w:rsidRDefault="005A71C7" w:rsidP="00573FD3">
      <w:pPr>
        <w:pStyle w:val="Tekstpodstawowy"/>
        <w:spacing w:before="2"/>
        <w:ind w:left="143" w:right="3444"/>
      </w:pPr>
    </w:p>
    <w:p w14:paraId="4262FAEF" w14:textId="42D5C2A6" w:rsidR="005A71C7" w:rsidRDefault="008A347D" w:rsidP="00F12069">
      <w:pPr>
        <w:pStyle w:val="Tekstpodstawowy"/>
        <w:spacing w:before="2"/>
        <w:ind w:left="143" w:right="3444"/>
      </w:pPr>
      <w:r>
        <w:rPr>
          <w:noProof/>
          <w:lang w:eastAsia="pl-PL"/>
        </w:rPr>
        <w:pict w14:anchorId="5FEB26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1.8pt">
            <v:imagedata r:id="rId8" o:title="mapa_2.0 _bez_nazw.pdf"/>
          </v:shape>
        </w:pict>
      </w:r>
    </w:p>
    <w:p w14:paraId="6E6D655C" w14:textId="77777777" w:rsidR="005A71C7" w:rsidRDefault="00573FD3" w:rsidP="005A71C7">
      <w:pPr>
        <w:pStyle w:val="Tekstpodstawowy"/>
        <w:spacing w:before="2"/>
        <w:ind w:left="143" w:right="146"/>
        <w:jc w:val="right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ogłoszenia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Formularz</w:t>
      </w:r>
      <w:r>
        <w:rPr>
          <w:spacing w:val="-6"/>
        </w:rPr>
        <w:t xml:space="preserve"> </w:t>
      </w:r>
      <w:r w:rsidR="005A71C7">
        <w:t>ofertowy</w:t>
      </w:r>
    </w:p>
    <w:p w14:paraId="5F405138" w14:textId="77777777" w:rsidR="005A71C7" w:rsidRDefault="005A71C7" w:rsidP="005A71C7">
      <w:pPr>
        <w:pStyle w:val="Nagwek"/>
        <w:spacing w:after="240"/>
        <w:rPr>
          <w:b/>
          <w:sz w:val="28"/>
          <w:szCs w:val="28"/>
        </w:rPr>
      </w:pPr>
    </w:p>
    <w:p w14:paraId="48F9D5E3" w14:textId="5BCB4A41" w:rsidR="005A71C7" w:rsidRPr="00B54C3F" w:rsidRDefault="005A71C7" w:rsidP="005A71C7">
      <w:pPr>
        <w:pStyle w:val="Nagwek"/>
        <w:spacing w:after="240"/>
        <w:jc w:val="center"/>
        <w:rPr>
          <w:b/>
          <w:sz w:val="24"/>
          <w:szCs w:val="24"/>
        </w:rPr>
      </w:pPr>
      <w:r w:rsidRPr="005A71C7">
        <w:rPr>
          <w:b/>
          <w:sz w:val="28"/>
          <w:szCs w:val="28"/>
        </w:rPr>
        <w:t xml:space="preserve">Formularz ofertowy </w:t>
      </w:r>
      <w:r>
        <w:rPr>
          <w:b/>
          <w:sz w:val="28"/>
          <w:szCs w:val="28"/>
        </w:rPr>
        <w:t xml:space="preserve">- </w:t>
      </w:r>
      <w:r w:rsidRPr="00B54C3F">
        <w:rPr>
          <w:b/>
          <w:sz w:val="28"/>
          <w:szCs w:val="28"/>
        </w:rPr>
        <w:t>Wniosek</w:t>
      </w:r>
    </w:p>
    <w:tbl>
      <w:tblPr>
        <w:tblpPr w:leftFromText="141" w:rightFromText="141" w:vertAnchor="text" w:tblpY="6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98"/>
        <w:gridCol w:w="7252"/>
      </w:tblGrid>
      <w:tr w:rsidR="005A71C7" w:rsidRPr="00B54C3F" w14:paraId="14F10EF0" w14:textId="77777777" w:rsidTr="00787B49">
        <w:tc>
          <w:tcPr>
            <w:tcW w:w="1122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14:paraId="338F4A65" w14:textId="77777777" w:rsidR="005A71C7" w:rsidRPr="00B54C3F" w:rsidRDefault="005A71C7" w:rsidP="00787B49">
            <w:pPr>
              <w:rPr>
                <w:sz w:val="24"/>
                <w:szCs w:val="24"/>
              </w:rPr>
            </w:pPr>
            <w:r w:rsidRPr="00B54C3F">
              <w:rPr>
                <w:sz w:val="24"/>
                <w:szCs w:val="24"/>
              </w:rPr>
              <w:t>Nazwa projektu</w:t>
            </w:r>
          </w:p>
        </w:tc>
        <w:tc>
          <w:tcPr>
            <w:tcW w:w="387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25D1DF" w14:textId="77777777" w:rsidR="005A71C7" w:rsidRPr="00B54C3F" w:rsidRDefault="005A71C7" w:rsidP="00787B49">
            <w:r w:rsidRPr="00B54C3F">
              <w:rPr>
                <w:b/>
              </w:rPr>
              <w:t xml:space="preserve">Kompleksowa organizacja </w:t>
            </w:r>
            <w:r w:rsidRPr="00B54C3F">
              <w:rPr>
                <w:b/>
                <w:bCs/>
              </w:rPr>
              <w:t>strefy gastronomicznej</w:t>
            </w:r>
            <w:r w:rsidRPr="00B54C3F">
              <w:rPr>
                <w:b/>
              </w:rPr>
              <w:t xml:space="preserve"> na terenie imprezy masowej w ramach plenerowego wydarzenia pn. „</w:t>
            </w:r>
            <w:r>
              <w:rPr>
                <w:b/>
              </w:rPr>
              <w:t>Łódzkie Juwenalia 2026</w:t>
            </w:r>
            <w:r w:rsidRPr="00B54C3F">
              <w:rPr>
                <w:b/>
              </w:rPr>
              <w:t>”</w:t>
            </w:r>
          </w:p>
        </w:tc>
      </w:tr>
    </w:tbl>
    <w:p w14:paraId="7ED6C621" w14:textId="77777777" w:rsidR="005A71C7" w:rsidRPr="00B54C3F" w:rsidRDefault="005A71C7" w:rsidP="005A71C7">
      <w:pPr>
        <w:pStyle w:val="nagwek0"/>
        <w:spacing w:before="360"/>
        <w:rPr>
          <w:rFonts w:ascii="Calibri" w:hAnsi="Calibri" w:cs="Calibri"/>
          <w:color w:val="auto"/>
          <w:sz w:val="32"/>
          <w:szCs w:val="32"/>
        </w:rPr>
      </w:pPr>
      <w:r w:rsidRPr="00B54C3F">
        <w:rPr>
          <w:rFonts w:ascii="Calibri" w:hAnsi="Calibri" w:cs="Calibri"/>
          <w:color w:val="auto"/>
          <w:sz w:val="32"/>
          <w:szCs w:val="32"/>
        </w:rPr>
        <w:t>I. Informacje o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5A71C7" w:rsidRPr="00B54C3F" w14:paraId="7B998671" w14:textId="77777777" w:rsidTr="00787B49"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14:paraId="107BE1FE" w14:textId="77777777" w:rsidR="005A71C7" w:rsidRPr="00B54C3F" w:rsidRDefault="005A71C7" w:rsidP="00787B49">
            <w:pPr>
              <w:pStyle w:val="Pytanie"/>
              <w:tabs>
                <w:tab w:val="left" w:pos="7140"/>
              </w:tabs>
              <w:rPr>
                <w:rFonts w:ascii="Calibri" w:hAnsi="Calibri" w:cs="Calibri"/>
                <w:color w:val="auto"/>
              </w:rPr>
            </w:pPr>
            <w:bookmarkStart w:id="5" w:name="_Hlk102634915"/>
            <w:r w:rsidRPr="00B54C3F">
              <w:rPr>
                <w:rFonts w:ascii="Calibri" w:hAnsi="Calibri" w:cs="Calibri"/>
                <w:color w:val="auto"/>
              </w:rPr>
              <w:t xml:space="preserve">Imię i nazwisko Wnioskodawcy/nazwa Wnioskodawcy </w:t>
            </w:r>
            <w:bookmarkEnd w:id="5"/>
            <w:r w:rsidRPr="00B54C3F">
              <w:rPr>
                <w:rFonts w:ascii="Calibri" w:hAnsi="Calibri" w:cs="Calibri"/>
                <w:color w:val="auto"/>
              </w:rPr>
              <w:tab/>
            </w:r>
          </w:p>
        </w:tc>
      </w:tr>
      <w:tr w:rsidR="005A71C7" w:rsidRPr="00B54C3F" w14:paraId="418FD377" w14:textId="77777777" w:rsidTr="00787B49">
        <w:trPr>
          <w:trHeight w:val="439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BC78D98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</w:tc>
      </w:tr>
      <w:tr w:rsidR="005A71C7" w:rsidRPr="00B54C3F" w14:paraId="17C06F47" w14:textId="77777777" w:rsidTr="00787B49"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14:paraId="45B04E80" w14:textId="77777777" w:rsidR="005A71C7" w:rsidRPr="00B54C3F" w:rsidRDefault="005A71C7" w:rsidP="00787B49">
            <w:pPr>
              <w:pStyle w:val="Pytanie"/>
              <w:tabs>
                <w:tab w:val="left" w:pos="7140"/>
              </w:tabs>
              <w:rPr>
                <w:rFonts w:ascii="Calibri" w:hAnsi="Calibri" w:cs="Calibri"/>
                <w:color w:val="auto"/>
              </w:rPr>
            </w:pPr>
            <w:r w:rsidRPr="00B54C3F">
              <w:rPr>
                <w:rFonts w:ascii="Calibri" w:hAnsi="Calibri" w:cs="Calibri"/>
                <w:color w:val="auto"/>
              </w:rPr>
              <w:t xml:space="preserve">Forma prawna </w:t>
            </w:r>
          </w:p>
        </w:tc>
      </w:tr>
      <w:tr w:rsidR="005A71C7" w:rsidRPr="00B54C3F" w14:paraId="55B6D920" w14:textId="77777777" w:rsidTr="00787B49"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C79A40D" w14:textId="77777777" w:rsidR="005A71C7" w:rsidRPr="00B54C3F" w:rsidRDefault="005A71C7" w:rsidP="00787B49">
            <w:pPr>
              <w:pStyle w:val="Wypenianie"/>
              <w:spacing w:line="360" w:lineRule="auto"/>
              <w:rPr>
                <w:rFonts w:ascii="Calibri" w:hAnsi="Calibri" w:cs="Calibri"/>
                <w:color w:val="auto"/>
              </w:rPr>
            </w:pPr>
          </w:p>
          <w:p w14:paraId="71975578" w14:textId="77777777" w:rsidR="005A71C7" w:rsidRPr="00B54C3F" w:rsidRDefault="005A71C7" w:rsidP="00787B49">
            <w:pPr>
              <w:pStyle w:val="Wypenianie"/>
              <w:spacing w:line="360" w:lineRule="auto"/>
              <w:rPr>
                <w:rFonts w:ascii="Calibri" w:hAnsi="Calibri" w:cs="Calibri"/>
                <w:color w:val="auto"/>
              </w:rPr>
            </w:pPr>
          </w:p>
        </w:tc>
      </w:tr>
    </w:tbl>
    <w:p w14:paraId="62B47644" w14:textId="77777777" w:rsidR="005A71C7" w:rsidRPr="00B54C3F" w:rsidRDefault="005A71C7" w:rsidP="005A71C7">
      <w:pPr>
        <w:pStyle w:val="przerwa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5A71C7" w:rsidRPr="00B54C3F" w14:paraId="2654656F" w14:textId="77777777" w:rsidTr="00787B49"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14:paraId="402A0025" w14:textId="77777777" w:rsidR="005A71C7" w:rsidRPr="00B54C3F" w:rsidRDefault="005A71C7" w:rsidP="00787B49">
            <w:pPr>
              <w:pStyle w:val="Pytanie"/>
              <w:rPr>
                <w:rFonts w:ascii="Calibri" w:hAnsi="Calibri" w:cs="Calibri"/>
                <w:color w:val="auto"/>
              </w:rPr>
            </w:pPr>
            <w:r w:rsidRPr="00B54C3F">
              <w:rPr>
                <w:rFonts w:ascii="Calibri" w:hAnsi="Calibri" w:cs="Calibri"/>
                <w:color w:val="auto"/>
              </w:rPr>
              <w:t>Adres, numer telefonu, mail</w:t>
            </w:r>
          </w:p>
        </w:tc>
      </w:tr>
      <w:tr w:rsidR="005A71C7" w:rsidRPr="00B54C3F" w14:paraId="12230E31" w14:textId="77777777" w:rsidTr="00787B49">
        <w:trPr>
          <w:trHeight w:val="517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C40C93" w14:textId="77777777" w:rsidR="005A71C7" w:rsidRPr="00B54C3F" w:rsidRDefault="005A71C7" w:rsidP="00787B49">
            <w:pPr>
              <w:pStyle w:val="Wypenianie"/>
              <w:tabs>
                <w:tab w:val="left" w:pos="2235"/>
              </w:tabs>
              <w:rPr>
                <w:rFonts w:ascii="Calibri" w:hAnsi="Calibri" w:cs="Calibri"/>
                <w:color w:val="auto"/>
              </w:rPr>
            </w:pPr>
            <w:r w:rsidRPr="00B54C3F">
              <w:rPr>
                <w:rFonts w:ascii="Calibri" w:hAnsi="Calibri" w:cs="Calibri"/>
                <w:color w:val="auto"/>
              </w:rPr>
              <w:tab/>
            </w:r>
          </w:p>
        </w:tc>
      </w:tr>
    </w:tbl>
    <w:p w14:paraId="65E41669" w14:textId="77777777" w:rsidR="005A71C7" w:rsidRPr="00B54C3F" w:rsidRDefault="005A71C7" w:rsidP="005A71C7">
      <w:pPr>
        <w:pStyle w:val="przerwa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5A71C7" w:rsidRPr="00B54C3F" w14:paraId="039B1E7A" w14:textId="77777777" w:rsidTr="00787B49"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14:paraId="7A3CA537" w14:textId="77777777" w:rsidR="005A71C7" w:rsidRPr="00B54C3F" w:rsidRDefault="005A71C7" w:rsidP="00787B49">
            <w:pPr>
              <w:pStyle w:val="Pytanie"/>
              <w:rPr>
                <w:rFonts w:ascii="Calibri" w:hAnsi="Calibri" w:cs="Calibri"/>
                <w:color w:val="auto"/>
              </w:rPr>
            </w:pPr>
            <w:r w:rsidRPr="00B54C3F">
              <w:rPr>
                <w:rFonts w:ascii="Calibri" w:hAnsi="Calibri" w:cs="Calibri"/>
                <w:color w:val="auto"/>
              </w:rPr>
              <w:t xml:space="preserve">Doświadczenie/kwalifikacje Wnioskodawcy </w:t>
            </w:r>
            <w:r w:rsidRPr="00B54C3F">
              <w:rPr>
                <w:rFonts w:ascii="Calibri" w:hAnsi="Calibri" w:cs="Calibri"/>
                <w:i/>
                <w:color w:val="auto"/>
              </w:rPr>
              <w:t>– maksymalnie 350 słów</w:t>
            </w:r>
          </w:p>
        </w:tc>
      </w:tr>
      <w:tr w:rsidR="005A71C7" w:rsidRPr="00B54C3F" w14:paraId="648E3078" w14:textId="77777777" w:rsidTr="00787B49">
        <w:trPr>
          <w:trHeight w:val="2551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ECEC95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4C3D0E28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5D550273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214BE187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7717B329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634111CC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52549A25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12AA71E2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2FDFA8EB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32601397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2ADC67FD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</w:tc>
      </w:tr>
    </w:tbl>
    <w:p w14:paraId="3DE66A73" w14:textId="77777777" w:rsidR="005A71C7" w:rsidRPr="00B54C3F" w:rsidRDefault="005A71C7" w:rsidP="005A71C7"/>
    <w:p w14:paraId="4B8E851C" w14:textId="77777777" w:rsidR="005A71C7" w:rsidRPr="00B54C3F" w:rsidRDefault="005A71C7" w:rsidP="005A71C7">
      <w:pPr>
        <w:pStyle w:val="nagwek0"/>
        <w:rPr>
          <w:rFonts w:ascii="Calibri" w:hAnsi="Calibri" w:cs="Calibri"/>
          <w:color w:val="auto"/>
          <w:sz w:val="32"/>
          <w:szCs w:val="32"/>
        </w:rPr>
      </w:pPr>
      <w:r w:rsidRPr="00B54C3F">
        <w:rPr>
          <w:rFonts w:ascii="Calibri" w:hAnsi="Calibri" w:cs="Calibri"/>
          <w:color w:val="auto"/>
          <w:sz w:val="32"/>
          <w:szCs w:val="32"/>
        </w:rPr>
        <w:t>II. Informacje o projekcie</w:t>
      </w:r>
    </w:p>
    <w:p w14:paraId="35955A04" w14:textId="77777777" w:rsidR="005A71C7" w:rsidRPr="00B54C3F" w:rsidRDefault="005A71C7" w:rsidP="005A71C7">
      <w:pPr>
        <w:pStyle w:val="przerwa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5A71C7" w:rsidRPr="00B54C3F" w14:paraId="67023F9A" w14:textId="77777777" w:rsidTr="00787B49"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14:paraId="3DAB12EF" w14:textId="77777777" w:rsidR="005A71C7" w:rsidRPr="00B54C3F" w:rsidRDefault="005A71C7" w:rsidP="00787B49">
            <w:pPr>
              <w:pStyle w:val="Pytanie"/>
              <w:rPr>
                <w:rFonts w:ascii="Calibri" w:hAnsi="Calibri" w:cs="Calibri"/>
                <w:color w:val="auto"/>
              </w:rPr>
            </w:pPr>
            <w:r w:rsidRPr="00B54C3F">
              <w:rPr>
                <w:rFonts w:ascii="Calibri" w:hAnsi="Calibri" w:cs="Calibri"/>
                <w:bCs/>
                <w:color w:val="auto"/>
              </w:rPr>
              <w:t xml:space="preserve">szczegółowy plan zagospodarowania terenu strefy </w:t>
            </w:r>
            <w:r w:rsidRPr="00B54C3F">
              <w:rPr>
                <w:rFonts w:ascii="Calibri" w:hAnsi="Calibri" w:cs="Calibri"/>
                <w:color w:val="auto"/>
              </w:rPr>
              <w:t>(proszę wymienić elementy składowe, ich ilość, dane techniczne, przeznaczenie)</w:t>
            </w:r>
          </w:p>
        </w:tc>
      </w:tr>
      <w:tr w:rsidR="005A71C7" w:rsidRPr="00B54C3F" w14:paraId="599F9918" w14:textId="77777777" w:rsidTr="00787B49"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C4EDC8C" w14:textId="77777777" w:rsidR="005A71C7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586FCC63" w14:textId="77777777" w:rsidR="005A71C7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5400D086" w14:textId="77777777" w:rsidR="005A71C7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3E4C875C" w14:textId="77777777" w:rsidR="005A71C7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18F1B6BB" w14:textId="77777777" w:rsidR="005A71C7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0BFBE367" w14:textId="77777777" w:rsidR="005A71C7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594F941F" w14:textId="77777777" w:rsidR="005A71C7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  <w:p w14:paraId="5CF261D2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</w:tc>
      </w:tr>
    </w:tbl>
    <w:p w14:paraId="5AC10575" w14:textId="77777777" w:rsidR="005A71C7" w:rsidRPr="00B54C3F" w:rsidRDefault="005A71C7" w:rsidP="005A71C7">
      <w:pPr>
        <w:pStyle w:val="przerwa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5A71C7" w:rsidRPr="00B54C3F" w14:paraId="78F57A36" w14:textId="77777777" w:rsidTr="00787B49"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14:paraId="39FB4E3E" w14:textId="77777777" w:rsidR="005A71C7" w:rsidRPr="00B54C3F" w:rsidRDefault="005A71C7" w:rsidP="00787B49">
            <w:pPr>
              <w:pStyle w:val="Pytanie"/>
              <w:rPr>
                <w:rFonts w:ascii="Calibri" w:hAnsi="Calibri" w:cs="Calibri"/>
                <w:color w:val="auto"/>
              </w:rPr>
            </w:pPr>
            <w:bookmarkStart w:id="6" w:name="_Hlk102634630"/>
            <w:r w:rsidRPr="00B54C3F">
              <w:rPr>
                <w:rFonts w:ascii="Calibri" w:hAnsi="Calibri" w:cs="Calibri"/>
                <w:color w:val="auto"/>
              </w:rPr>
              <w:t>O</w:t>
            </w:r>
            <w:r w:rsidRPr="00D03649">
              <w:rPr>
                <w:rFonts w:ascii="Calibri" w:hAnsi="Calibri" w:cs="Calibri"/>
                <w:color w:val="auto"/>
              </w:rPr>
              <w:t>pis strefy (wartość estetyczna, sposób funkcjonowania strefy)</w:t>
            </w:r>
            <w:r>
              <w:rPr>
                <w:rFonts w:ascii="Calibri" w:hAnsi="Calibri" w:cs="Calibri"/>
                <w:color w:val="auto"/>
              </w:rPr>
              <w:t xml:space="preserve"> </w:t>
            </w:r>
            <w:bookmarkEnd w:id="6"/>
            <w:r w:rsidRPr="00B54C3F">
              <w:rPr>
                <w:rFonts w:ascii="Calibri" w:hAnsi="Calibri" w:cs="Calibri"/>
                <w:i/>
                <w:color w:val="auto"/>
              </w:rPr>
              <w:t>– maksymalnie 350 słów</w:t>
            </w:r>
          </w:p>
        </w:tc>
      </w:tr>
      <w:tr w:rsidR="005A71C7" w:rsidRPr="00B54C3F" w14:paraId="49BE751D" w14:textId="77777777" w:rsidTr="00787B49">
        <w:trPr>
          <w:trHeight w:val="3912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5E53B6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</w:tc>
      </w:tr>
    </w:tbl>
    <w:p w14:paraId="2A9FA716" w14:textId="77777777" w:rsidR="005A71C7" w:rsidRPr="00B54C3F" w:rsidRDefault="005A71C7" w:rsidP="005A71C7">
      <w:pPr>
        <w:pStyle w:val="przerwa"/>
        <w:rPr>
          <w:rFonts w:ascii="Calibri" w:hAnsi="Calibri" w:cs="Calibri"/>
        </w:rPr>
      </w:pPr>
    </w:p>
    <w:p w14:paraId="49D9D0C2" w14:textId="77777777" w:rsidR="005A71C7" w:rsidRPr="00B54C3F" w:rsidRDefault="005A71C7" w:rsidP="005A71C7">
      <w:pPr>
        <w:pStyle w:val="przerwa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5A71C7" w:rsidRPr="00B54C3F" w14:paraId="2AAB5B39" w14:textId="77777777" w:rsidTr="00787B49"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14:paraId="442A6D2E" w14:textId="77777777" w:rsidR="005A71C7" w:rsidRPr="00B54C3F" w:rsidRDefault="005A71C7" w:rsidP="00787B49">
            <w:pPr>
              <w:pStyle w:val="Pytanie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O</w:t>
            </w:r>
            <w:r w:rsidRPr="00B54C3F">
              <w:rPr>
                <w:rFonts w:ascii="Calibri" w:hAnsi="Calibri" w:cs="Calibri"/>
                <w:color w:val="auto"/>
              </w:rPr>
              <w:t>ferta gastronomiczna</w:t>
            </w:r>
            <w:r>
              <w:rPr>
                <w:rFonts w:ascii="Calibri" w:hAnsi="Calibri" w:cs="Calibri"/>
                <w:color w:val="auto"/>
              </w:rPr>
              <w:t xml:space="preserve"> (</w:t>
            </w:r>
            <w:r w:rsidRPr="00207774">
              <w:rPr>
                <w:rFonts w:ascii="Calibri" w:hAnsi="Calibri" w:cs="Calibri"/>
                <w:i/>
                <w:color w:val="auto"/>
              </w:rPr>
              <w:t>rodzaje gastronomii, rodzaj asortymentu rollbarów itp.)</w:t>
            </w:r>
          </w:p>
        </w:tc>
      </w:tr>
      <w:tr w:rsidR="005A71C7" w:rsidRPr="00B54C3F" w14:paraId="04ACA83A" w14:textId="77777777" w:rsidTr="00787B49">
        <w:trPr>
          <w:trHeight w:val="3896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D76790" w14:textId="77777777" w:rsidR="005A71C7" w:rsidRPr="00B54C3F" w:rsidRDefault="005A71C7" w:rsidP="00787B49">
            <w:pPr>
              <w:pStyle w:val="Wypenianie"/>
              <w:rPr>
                <w:rFonts w:ascii="Calibri" w:hAnsi="Calibri" w:cs="Calibri"/>
                <w:color w:val="auto"/>
              </w:rPr>
            </w:pPr>
          </w:p>
        </w:tc>
      </w:tr>
    </w:tbl>
    <w:p w14:paraId="6EBE7349" w14:textId="77777777" w:rsidR="005A71C7" w:rsidRPr="00B54C3F" w:rsidRDefault="005A71C7" w:rsidP="005A71C7">
      <w:pPr>
        <w:pStyle w:val="przerwa"/>
        <w:rPr>
          <w:rFonts w:ascii="Calibri" w:hAnsi="Calibri" w:cs="Calibri"/>
        </w:rPr>
      </w:pPr>
    </w:p>
    <w:p w14:paraId="1B59BCE5" w14:textId="77777777" w:rsidR="005A71C7" w:rsidRPr="00B54C3F" w:rsidRDefault="005A71C7" w:rsidP="005A71C7">
      <w:pPr>
        <w:pStyle w:val="przerwa"/>
        <w:rPr>
          <w:rFonts w:ascii="Calibri" w:hAnsi="Calibri" w:cs="Calibri"/>
        </w:rPr>
      </w:pPr>
    </w:p>
    <w:p w14:paraId="5CB05CF4" w14:textId="77777777" w:rsidR="005A71C7" w:rsidRPr="00B54C3F" w:rsidRDefault="005A71C7" w:rsidP="005A71C7">
      <w:pPr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0"/>
      </w:tblGrid>
      <w:tr w:rsidR="005A71C7" w:rsidRPr="00B54C3F" w14:paraId="7382F834" w14:textId="77777777" w:rsidTr="00787B49"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hideMark/>
          </w:tcPr>
          <w:p w14:paraId="74EAEC95" w14:textId="77777777" w:rsidR="005A71C7" w:rsidRPr="00B54C3F" w:rsidRDefault="005A71C7" w:rsidP="00787B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D03649">
              <w:rPr>
                <w:bCs/>
                <w:sz w:val="24"/>
                <w:szCs w:val="24"/>
              </w:rPr>
              <w:t xml:space="preserve">ropozycje dodatkowych atrakcji </w:t>
            </w:r>
            <w:r w:rsidRPr="00B54C3F">
              <w:rPr>
                <w:bCs/>
                <w:sz w:val="24"/>
                <w:szCs w:val="24"/>
              </w:rPr>
              <w:t>(</w:t>
            </w:r>
            <w:r w:rsidRPr="00D03649">
              <w:rPr>
                <w:bCs/>
                <w:i/>
                <w:sz w:val="24"/>
                <w:szCs w:val="24"/>
              </w:rPr>
              <w:t xml:space="preserve">urządzenia rekreacyjne </w:t>
            </w:r>
            <w:r>
              <w:rPr>
                <w:bCs/>
                <w:i/>
                <w:sz w:val="24"/>
                <w:szCs w:val="24"/>
              </w:rPr>
              <w:t>np.</w:t>
            </w:r>
            <w:r w:rsidRPr="00D03649">
              <w:rPr>
                <w:bCs/>
                <w:i/>
                <w:sz w:val="24"/>
                <w:szCs w:val="24"/>
              </w:rPr>
              <w:t xml:space="preserve"> karuzele czy huśtawki</w:t>
            </w:r>
            <w:r w:rsidRPr="00B54C3F">
              <w:rPr>
                <w:bCs/>
                <w:sz w:val="24"/>
                <w:szCs w:val="24"/>
              </w:rPr>
              <w:t>)</w:t>
            </w:r>
          </w:p>
        </w:tc>
      </w:tr>
      <w:tr w:rsidR="005A71C7" w:rsidRPr="00B54C3F" w14:paraId="2B39494F" w14:textId="77777777" w:rsidTr="00787B49">
        <w:trPr>
          <w:trHeight w:val="1487"/>
        </w:trPr>
        <w:tc>
          <w:tcPr>
            <w:tcW w:w="5000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278C846" w14:textId="77777777" w:rsidR="005A71C7" w:rsidRPr="00B54C3F" w:rsidRDefault="005A71C7" w:rsidP="00787B49"/>
          <w:p w14:paraId="6EA7CFC3" w14:textId="77777777" w:rsidR="005A71C7" w:rsidRPr="00B54C3F" w:rsidRDefault="005A71C7" w:rsidP="00787B49"/>
          <w:p w14:paraId="36DA5DBC" w14:textId="77777777" w:rsidR="005A71C7" w:rsidRPr="00B54C3F" w:rsidRDefault="005A71C7" w:rsidP="00787B49"/>
          <w:p w14:paraId="724AC372" w14:textId="77777777" w:rsidR="005A71C7" w:rsidRPr="00B54C3F" w:rsidRDefault="005A71C7" w:rsidP="00787B49"/>
          <w:p w14:paraId="3938D790" w14:textId="77777777" w:rsidR="005A71C7" w:rsidRPr="00B54C3F" w:rsidRDefault="005A71C7" w:rsidP="00787B49"/>
          <w:p w14:paraId="54B27F8F" w14:textId="77777777" w:rsidR="005A71C7" w:rsidRPr="00B54C3F" w:rsidRDefault="005A71C7" w:rsidP="00787B49"/>
          <w:p w14:paraId="5ED47F64" w14:textId="77777777" w:rsidR="005A71C7" w:rsidRPr="00B54C3F" w:rsidRDefault="005A71C7" w:rsidP="00787B49"/>
          <w:p w14:paraId="1928157E" w14:textId="77777777" w:rsidR="005A71C7" w:rsidRPr="00B54C3F" w:rsidRDefault="005A71C7" w:rsidP="00787B49"/>
          <w:p w14:paraId="31CD4769" w14:textId="77777777" w:rsidR="005A71C7" w:rsidRPr="00B54C3F" w:rsidRDefault="005A71C7" w:rsidP="00787B49"/>
        </w:tc>
      </w:tr>
    </w:tbl>
    <w:p w14:paraId="4FBE1E16" w14:textId="77777777" w:rsidR="005A71C7" w:rsidRPr="00B54C3F" w:rsidRDefault="005A71C7" w:rsidP="005A71C7">
      <w:pPr>
        <w:rPr>
          <w:sz w:val="24"/>
          <w:szCs w:val="24"/>
        </w:rPr>
      </w:pPr>
    </w:p>
    <w:p w14:paraId="4B950949" w14:textId="77777777" w:rsidR="005A71C7" w:rsidRPr="00B54C3F" w:rsidRDefault="005A71C7" w:rsidP="005A71C7">
      <w:pPr>
        <w:ind w:left="284" w:hanging="284"/>
        <w:rPr>
          <w:b/>
          <w:sz w:val="24"/>
          <w:szCs w:val="24"/>
        </w:rPr>
      </w:pPr>
      <w:r w:rsidRPr="00B54C3F">
        <w:rPr>
          <w:b/>
          <w:sz w:val="24"/>
          <w:szCs w:val="24"/>
        </w:rPr>
        <w:t xml:space="preserve">□  Wyrażam zgodę na przetwarzanie moich danych osobowych  w celu realizacji strefy gastronomicznej na zasadach określonych w Regulaminie. </w:t>
      </w:r>
    </w:p>
    <w:p w14:paraId="2F920073" w14:textId="77777777" w:rsidR="005A71C7" w:rsidRPr="00B54C3F" w:rsidRDefault="005A71C7" w:rsidP="005A71C7">
      <w:pPr>
        <w:tabs>
          <w:tab w:val="left" w:pos="6210"/>
        </w:tabs>
        <w:rPr>
          <w:sz w:val="24"/>
          <w:szCs w:val="24"/>
        </w:rPr>
      </w:pPr>
      <w:r w:rsidRPr="00B54C3F">
        <w:rPr>
          <w:sz w:val="24"/>
          <w:szCs w:val="24"/>
        </w:rPr>
        <w:tab/>
      </w:r>
    </w:p>
    <w:p w14:paraId="0F2807D5" w14:textId="77777777" w:rsidR="005A71C7" w:rsidRPr="00B54C3F" w:rsidRDefault="005A71C7" w:rsidP="005A71C7">
      <w:pPr>
        <w:pStyle w:val="Legenda"/>
        <w:spacing w:line="360" w:lineRule="auto"/>
        <w:jc w:val="both"/>
        <w:rPr>
          <w:rFonts w:ascii="Calibri" w:hAnsi="Calibri" w:cs="Calibri"/>
          <w:b w:val="0"/>
          <w:szCs w:val="24"/>
        </w:rPr>
      </w:pPr>
      <w:r w:rsidRPr="00B54C3F">
        <w:rPr>
          <w:rFonts w:ascii="Calibri" w:hAnsi="Calibri" w:cs="Calibri"/>
          <w:b w:val="0"/>
          <w:szCs w:val="24"/>
        </w:rPr>
        <w:t>Niniejszym</w:t>
      </w:r>
      <w:r w:rsidRPr="00B54C3F">
        <w:rPr>
          <w:rFonts w:ascii="Calibri" w:eastAsia="Calibri" w:hAnsi="Calibri" w:cs="Calibri"/>
          <w:b w:val="0"/>
          <w:szCs w:val="24"/>
        </w:rPr>
        <w:t xml:space="preserve"> </w:t>
      </w:r>
      <w:r w:rsidRPr="00B54C3F">
        <w:rPr>
          <w:rFonts w:ascii="Calibri" w:hAnsi="Calibri" w:cs="Calibri"/>
          <w:szCs w:val="24"/>
          <w:u w:val="single"/>
        </w:rPr>
        <w:t>oświadczam,</w:t>
      </w:r>
      <w:r w:rsidRPr="00B54C3F">
        <w:rPr>
          <w:rFonts w:ascii="Calibri" w:hAnsi="Calibri" w:cs="Calibri"/>
          <w:b w:val="0"/>
          <w:szCs w:val="24"/>
        </w:rPr>
        <w:t xml:space="preserve"> że zapoznałem się z zasadami realizowanego przez </w:t>
      </w:r>
      <w:r>
        <w:rPr>
          <w:rFonts w:ascii="Calibri" w:hAnsi="Calibri" w:cs="Calibri"/>
          <w:b w:val="0"/>
          <w:szCs w:val="24"/>
        </w:rPr>
        <w:t>Łódzkie Centrum Wydarzeń</w:t>
      </w:r>
      <w:r w:rsidRPr="00B54C3F">
        <w:rPr>
          <w:rFonts w:ascii="Calibri" w:hAnsi="Calibri" w:cs="Calibri"/>
          <w:b w:val="0"/>
          <w:szCs w:val="24"/>
        </w:rPr>
        <w:t xml:space="preserve">  konkursu i oświadczam, że:</w:t>
      </w:r>
    </w:p>
    <w:p w14:paraId="0DC137DF" w14:textId="0BC8885F" w:rsidR="005A71C7" w:rsidRPr="00B54C3F" w:rsidRDefault="005A71C7" w:rsidP="005A71C7">
      <w:pPr>
        <w:pStyle w:val="Akapitzlist"/>
        <w:widowControl/>
        <w:numPr>
          <w:ilvl w:val="0"/>
          <w:numId w:val="8"/>
        </w:numPr>
        <w:adjustRightInd w:val="0"/>
        <w:spacing w:after="200" w:line="276" w:lineRule="auto"/>
        <w:contextualSpacing/>
        <w:rPr>
          <w:bCs/>
          <w:sz w:val="18"/>
          <w:szCs w:val="20"/>
        </w:rPr>
      </w:pPr>
      <w:r w:rsidRPr="00B54C3F">
        <w:rPr>
          <w:b/>
          <w:bCs/>
          <w:sz w:val="20"/>
          <w:szCs w:val="20"/>
        </w:rPr>
        <w:t>podmiot, który reprezentuję posiada</w:t>
      </w:r>
      <w:r w:rsidRPr="00B54C3F">
        <w:rPr>
          <w:bCs/>
          <w:sz w:val="20"/>
          <w:szCs w:val="20"/>
        </w:rPr>
        <w:t xml:space="preserve"> uprawnienia do wykonywania określonej działalności lub czynności wynikających z </w:t>
      </w:r>
      <w:r w:rsidR="008670FA">
        <w:rPr>
          <w:bCs/>
          <w:sz w:val="20"/>
          <w:szCs w:val="20"/>
        </w:rPr>
        <w:t>za</w:t>
      </w:r>
      <w:r w:rsidR="00810B3B">
        <w:rPr>
          <w:bCs/>
          <w:sz w:val="20"/>
          <w:szCs w:val="20"/>
        </w:rPr>
        <w:t>mówienia.</w:t>
      </w:r>
      <w:r w:rsidRPr="00B54C3F">
        <w:rPr>
          <w:bCs/>
          <w:sz w:val="20"/>
          <w:szCs w:val="20"/>
        </w:rPr>
        <w:t xml:space="preserve"> </w:t>
      </w:r>
    </w:p>
    <w:p w14:paraId="4889100C" w14:textId="241925A7" w:rsidR="005A71C7" w:rsidRPr="00B54C3F" w:rsidRDefault="008670FA" w:rsidP="005A71C7">
      <w:pPr>
        <w:pStyle w:val="Akapitzlist"/>
        <w:widowControl/>
        <w:numPr>
          <w:ilvl w:val="0"/>
          <w:numId w:val="8"/>
        </w:numPr>
        <w:adjustRightInd w:val="0"/>
        <w:spacing w:after="200"/>
        <w:contextualSpacing/>
        <w:rPr>
          <w:bCs/>
          <w:sz w:val="10"/>
          <w:szCs w:val="20"/>
        </w:rPr>
      </w:pPr>
      <w:r w:rsidRPr="00B54C3F">
        <w:rPr>
          <w:b/>
          <w:bCs/>
          <w:sz w:val="20"/>
          <w:szCs w:val="20"/>
        </w:rPr>
        <w:t>P</w:t>
      </w:r>
      <w:r w:rsidR="005A71C7" w:rsidRPr="00B54C3F">
        <w:rPr>
          <w:b/>
          <w:bCs/>
          <w:sz w:val="20"/>
          <w:szCs w:val="20"/>
        </w:rPr>
        <w:t>odmiot</w:t>
      </w:r>
      <w:r>
        <w:rPr>
          <w:b/>
          <w:bCs/>
          <w:sz w:val="20"/>
          <w:szCs w:val="20"/>
        </w:rPr>
        <w:t>,</w:t>
      </w:r>
      <w:r w:rsidR="005A71C7" w:rsidRPr="00B54C3F">
        <w:rPr>
          <w:b/>
          <w:bCs/>
          <w:sz w:val="20"/>
          <w:szCs w:val="20"/>
        </w:rPr>
        <w:t xml:space="preserve"> który reprezentuję dysponuje</w:t>
      </w:r>
      <w:r w:rsidR="005A71C7" w:rsidRPr="00B54C3F">
        <w:rPr>
          <w:bCs/>
          <w:sz w:val="20"/>
          <w:szCs w:val="20"/>
        </w:rPr>
        <w:t xml:space="preserve"> odpowiednim potencjałem technicznym oraz osobami zdolnymi do  wykonania zamówienia. </w:t>
      </w:r>
    </w:p>
    <w:p w14:paraId="4D397260" w14:textId="77777777" w:rsidR="005A71C7" w:rsidRPr="00B54C3F" w:rsidRDefault="005A71C7" w:rsidP="005A71C7">
      <w:pPr>
        <w:pStyle w:val="Akapitzlist"/>
        <w:adjustRightInd w:val="0"/>
        <w:rPr>
          <w:bCs/>
          <w:sz w:val="10"/>
          <w:szCs w:val="20"/>
        </w:rPr>
      </w:pPr>
    </w:p>
    <w:p w14:paraId="2FE5BACC" w14:textId="77777777" w:rsidR="005A71C7" w:rsidRPr="00B54C3F" w:rsidRDefault="005A71C7" w:rsidP="005A71C7">
      <w:pPr>
        <w:pStyle w:val="Akapitzlist"/>
        <w:widowControl/>
        <w:numPr>
          <w:ilvl w:val="0"/>
          <w:numId w:val="8"/>
        </w:numPr>
        <w:adjustRightInd w:val="0"/>
        <w:spacing w:after="200" w:line="276" w:lineRule="auto"/>
        <w:contextualSpacing/>
        <w:rPr>
          <w:bCs/>
          <w:sz w:val="20"/>
          <w:szCs w:val="20"/>
        </w:rPr>
      </w:pPr>
      <w:r w:rsidRPr="00B54C3F">
        <w:rPr>
          <w:b/>
          <w:bCs/>
          <w:sz w:val="20"/>
          <w:szCs w:val="20"/>
        </w:rPr>
        <w:t>wobec podmiotu, który reprezentuję</w:t>
      </w:r>
      <w:r w:rsidRPr="00B54C3F">
        <w:rPr>
          <w:bCs/>
          <w:sz w:val="20"/>
          <w:szCs w:val="20"/>
        </w:rPr>
        <w:t xml:space="preserve"> </w:t>
      </w:r>
      <w:r w:rsidRPr="00B54C3F">
        <w:rPr>
          <w:b/>
          <w:bCs/>
          <w:color w:val="FF0000"/>
          <w:sz w:val="20"/>
          <w:szCs w:val="20"/>
        </w:rPr>
        <w:t>wydano/nie wydano</w:t>
      </w:r>
      <w:r w:rsidRPr="00B54C3F">
        <w:rPr>
          <w:bCs/>
          <w:color w:val="FF0000"/>
          <w:sz w:val="20"/>
          <w:szCs w:val="20"/>
        </w:rPr>
        <w:t>*</w:t>
      </w:r>
      <w:r w:rsidRPr="00B54C3F">
        <w:rPr>
          <w:bCs/>
          <w:sz w:val="20"/>
          <w:szCs w:val="20"/>
        </w:rPr>
        <w:t xml:space="preserve"> prawomocnego wyroku sądu lub ostatecznej decyzji administracyjnej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14:paraId="1B3BE97F" w14:textId="77777777" w:rsidR="005A71C7" w:rsidRPr="00B54C3F" w:rsidRDefault="005A71C7" w:rsidP="005A71C7">
      <w:pPr>
        <w:pStyle w:val="Akapitzlist"/>
        <w:rPr>
          <w:bCs/>
          <w:sz w:val="10"/>
          <w:szCs w:val="20"/>
        </w:rPr>
      </w:pPr>
    </w:p>
    <w:p w14:paraId="64796841" w14:textId="77777777" w:rsidR="005A71C7" w:rsidRPr="00506725" w:rsidRDefault="005A71C7" w:rsidP="005A71C7">
      <w:pPr>
        <w:pStyle w:val="Akapitzlist"/>
        <w:widowControl/>
        <w:numPr>
          <w:ilvl w:val="0"/>
          <w:numId w:val="8"/>
        </w:numPr>
        <w:adjustRightInd w:val="0"/>
        <w:spacing w:after="200" w:line="276" w:lineRule="auto"/>
        <w:contextualSpacing/>
        <w:rPr>
          <w:bCs/>
          <w:i/>
          <w:sz w:val="18"/>
          <w:szCs w:val="20"/>
        </w:rPr>
      </w:pPr>
      <w:r w:rsidRPr="00B54C3F">
        <w:rPr>
          <w:b/>
          <w:bCs/>
          <w:sz w:val="20"/>
          <w:szCs w:val="20"/>
        </w:rPr>
        <w:t>podmiot, który reprezentuję</w:t>
      </w:r>
      <w:r w:rsidRPr="00B54C3F">
        <w:rPr>
          <w:bCs/>
          <w:sz w:val="20"/>
          <w:szCs w:val="20"/>
        </w:rPr>
        <w:t xml:space="preserve"> </w:t>
      </w:r>
      <w:r w:rsidRPr="00B54C3F">
        <w:rPr>
          <w:b/>
          <w:bCs/>
          <w:color w:val="FF0000"/>
          <w:sz w:val="20"/>
          <w:szCs w:val="20"/>
        </w:rPr>
        <w:t>nie znajduje/znajduje</w:t>
      </w:r>
      <w:r w:rsidRPr="00B54C3F">
        <w:rPr>
          <w:bCs/>
          <w:color w:val="FF0000"/>
          <w:sz w:val="20"/>
          <w:szCs w:val="20"/>
        </w:rPr>
        <w:t>*</w:t>
      </w:r>
      <w:r w:rsidRPr="00B54C3F">
        <w:rPr>
          <w:bCs/>
          <w:sz w:val="20"/>
          <w:szCs w:val="20"/>
        </w:rPr>
        <w:t xml:space="preserve"> się w dobrej sytuacji ekonomicznej i finansowej pozwalającej na rzetelne wykonanie przedmiotu zamówienia</w:t>
      </w:r>
      <w:bookmarkStart w:id="7" w:name="_gjdgxs" w:colFirst="0" w:colLast="0"/>
      <w:bookmarkEnd w:id="7"/>
      <w:r w:rsidRPr="00B54C3F">
        <w:rPr>
          <w:bCs/>
          <w:sz w:val="20"/>
          <w:szCs w:val="20"/>
        </w:rPr>
        <w:t>;</w:t>
      </w:r>
    </w:p>
    <w:p w14:paraId="20A16B85" w14:textId="182F310D" w:rsidR="005A71C7" w:rsidRPr="00506725" w:rsidRDefault="005A71C7" w:rsidP="005A71C7">
      <w:pPr>
        <w:pStyle w:val="Tekstpodstawowy"/>
        <w:numPr>
          <w:ilvl w:val="0"/>
          <w:numId w:val="8"/>
        </w:numPr>
        <w:spacing w:line="276" w:lineRule="auto"/>
        <w:jc w:val="both"/>
        <w:rPr>
          <w:b/>
          <w:bCs/>
          <w:sz w:val="20"/>
        </w:rPr>
      </w:pPr>
      <w:r w:rsidRPr="0004042F">
        <w:rPr>
          <w:b/>
          <w:bCs/>
          <w:sz w:val="20"/>
        </w:rPr>
        <w:t>nie zachodzą wobec mnie p</w:t>
      </w:r>
      <w:r w:rsidR="008670FA">
        <w:rPr>
          <w:b/>
          <w:bCs/>
          <w:sz w:val="20"/>
        </w:rPr>
        <w:t xml:space="preserve">odstawy wykluczenia związane z </w:t>
      </w:r>
      <w:r w:rsidRPr="0004042F">
        <w:rPr>
          <w:b/>
          <w:bCs/>
          <w:sz w:val="20"/>
        </w:rPr>
        <w:t>udzieleniem zamówienia publicznego, o których mowa w art. 7 ust. 1 ustawy z dnia 13 kwietnia 2022 r. o szczególnych rozwiązaniach w zakresie przeciwdziałania wspieraniu agresji na Ukrainę oraz służących ochronie bezpieczeństwa narodowego (t.j. Dz. U. z 2025 r. poz. 514), w związku z art. 5k rozporządzenia Rady (EU) nr 833/2014 dotyczącego środków ograniczających w związku z działaniami Rosji destabilizującymi sytuację na Ukrainie.</w:t>
      </w:r>
    </w:p>
    <w:p w14:paraId="6BA681FD" w14:textId="77777777" w:rsidR="005A71C7" w:rsidRPr="00B54C3F" w:rsidRDefault="005A71C7" w:rsidP="005A71C7">
      <w:pPr>
        <w:tabs>
          <w:tab w:val="left" w:pos="426"/>
        </w:tabs>
        <w:spacing w:line="360" w:lineRule="auto"/>
        <w:rPr>
          <w:sz w:val="24"/>
          <w:szCs w:val="24"/>
        </w:rPr>
      </w:pPr>
    </w:p>
    <w:p w14:paraId="6DD5BB59" w14:textId="77777777" w:rsidR="005A71C7" w:rsidRPr="00B54C3F" w:rsidRDefault="005A71C7" w:rsidP="005A71C7">
      <w:pPr>
        <w:spacing w:after="120"/>
        <w:jc w:val="both"/>
        <w:rPr>
          <w:sz w:val="24"/>
          <w:szCs w:val="24"/>
        </w:rPr>
      </w:pPr>
    </w:p>
    <w:p w14:paraId="678AE1E0" w14:textId="3268ADB1" w:rsidR="005A71C7" w:rsidRDefault="005A71C7" w:rsidP="005A71C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B54C3F">
        <w:rPr>
          <w:sz w:val="24"/>
          <w:szCs w:val="24"/>
        </w:rPr>
        <w:t>......................</w:t>
      </w:r>
      <w:r>
        <w:rPr>
          <w:sz w:val="24"/>
          <w:szCs w:val="24"/>
        </w:rPr>
        <w:t>............ dnia ……….... 2026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B8129A9" w14:textId="05C581E1" w:rsidR="005A71C7" w:rsidRPr="00B54C3F" w:rsidRDefault="005A71C7" w:rsidP="005A71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B54C3F">
        <w:rPr>
          <w:sz w:val="24"/>
          <w:szCs w:val="24"/>
        </w:rPr>
        <w:t>..............................................................</w:t>
      </w:r>
    </w:p>
    <w:p w14:paraId="65281AA0" w14:textId="77777777" w:rsidR="005A71C7" w:rsidRPr="005A71C7" w:rsidRDefault="005A71C7" w:rsidP="005A71C7">
      <w:pPr>
        <w:ind w:left="5387" w:firstLine="425"/>
        <w:rPr>
          <w:szCs w:val="24"/>
        </w:rPr>
      </w:pPr>
      <w:r w:rsidRPr="005A71C7">
        <w:rPr>
          <w:szCs w:val="24"/>
        </w:rPr>
        <w:t>(podpis)</w:t>
      </w:r>
    </w:p>
    <w:p w14:paraId="7AB69187" w14:textId="77777777" w:rsidR="005A71C7" w:rsidRDefault="005A71C7" w:rsidP="005A71C7">
      <w:pPr>
        <w:pStyle w:val="Tekstpodstawowy"/>
        <w:spacing w:before="2"/>
        <w:ind w:left="143" w:right="146"/>
        <w:jc w:val="right"/>
      </w:pPr>
    </w:p>
    <w:p w14:paraId="089D58BB" w14:textId="77777777" w:rsidR="005A71C7" w:rsidRDefault="005A71C7" w:rsidP="00573FD3">
      <w:pPr>
        <w:pStyle w:val="Tekstpodstawowy"/>
        <w:spacing w:before="2"/>
        <w:ind w:left="143" w:right="3444"/>
      </w:pPr>
    </w:p>
    <w:p w14:paraId="1761C2F2" w14:textId="77777777" w:rsidR="005A71C7" w:rsidRDefault="005A71C7" w:rsidP="00573FD3">
      <w:pPr>
        <w:pStyle w:val="Tekstpodstawowy"/>
        <w:spacing w:before="2"/>
        <w:ind w:left="143" w:right="3444"/>
      </w:pPr>
    </w:p>
    <w:p w14:paraId="1C807C8E" w14:textId="77777777" w:rsidR="005A71C7" w:rsidRDefault="005A71C7" w:rsidP="00573FD3">
      <w:pPr>
        <w:pStyle w:val="Tekstpodstawowy"/>
        <w:spacing w:before="2"/>
        <w:ind w:left="143" w:right="3444"/>
      </w:pPr>
    </w:p>
    <w:p w14:paraId="083727BC" w14:textId="77777777" w:rsidR="005A71C7" w:rsidRDefault="005A71C7" w:rsidP="00573FD3">
      <w:pPr>
        <w:pStyle w:val="Tekstpodstawowy"/>
        <w:spacing w:before="2"/>
        <w:ind w:left="143" w:right="3444"/>
      </w:pPr>
    </w:p>
    <w:p w14:paraId="46FC0A19" w14:textId="77777777" w:rsidR="005A71C7" w:rsidRDefault="005A71C7" w:rsidP="00573FD3">
      <w:pPr>
        <w:pStyle w:val="Tekstpodstawowy"/>
        <w:spacing w:before="2"/>
        <w:ind w:left="143" w:right="3444"/>
      </w:pPr>
    </w:p>
    <w:p w14:paraId="193686D8" w14:textId="77777777" w:rsidR="005A71C7" w:rsidRDefault="005A71C7" w:rsidP="005A71C7">
      <w:pPr>
        <w:pStyle w:val="Tekstpodstawowy"/>
        <w:spacing w:before="2"/>
        <w:ind w:right="3444"/>
      </w:pPr>
    </w:p>
    <w:p w14:paraId="06143972" w14:textId="77777777" w:rsidR="005A71C7" w:rsidRDefault="005A71C7" w:rsidP="005A71C7">
      <w:pPr>
        <w:pStyle w:val="Tekstpodstawowy"/>
        <w:spacing w:before="2"/>
        <w:ind w:right="3444"/>
      </w:pPr>
    </w:p>
    <w:p w14:paraId="5BDFD6F2" w14:textId="77777777" w:rsidR="005A71C7" w:rsidRDefault="005A71C7" w:rsidP="00573FD3">
      <w:pPr>
        <w:pStyle w:val="Tekstpodstawowy"/>
        <w:spacing w:before="2"/>
        <w:ind w:left="143" w:right="3444"/>
      </w:pPr>
    </w:p>
    <w:p w14:paraId="3D2CEB9F" w14:textId="1D014C33" w:rsidR="00FF5ABE" w:rsidRDefault="00FF5ABE" w:rsidP="00573FD3">
      <w:pPr>
        <w:pStyle w:val="Tekstpodstawowy"/>
        <w:spacing w:before="2"/>
        <w:ind w:right="3444"/>
      </w:pPr>
    </w:p>
    <w:sectPr w:rsidR="00FF5ABE">
      <w:headerReference w:type="default" r:id="rId9"/>
      <w:footerReference w:type="default" r:id="rId10"/>
      <w:pgSz w:w="11910" w:h="16840"/>
      <w:pgMar w:top="1360" w:right="1275" w:bottom="1040" w:left="1275" w:header="0" w:footer="851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7C267" w16cex:dateUtc="2026-03-20T11:56:00Z"/>
  <w16cex:commentExtensible w16cex:durableId="2D67C449" w16cex:dateUtc="2026-03-20T12:04:00Z"/>
  <w16cex:commentExtensible w16cex:durableId="2D67BBE7" w16cex:dateUtc="2026-03-20T11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68DFCF" w16cid:durableId="2D67C267"/>
  <w16cid:commentId w16cid:paraId="610C71B2" w16cid:durableId="2D67C449"/>
  <w16cid:commentId w16cid:paraId="4CE877F4" w16cid:durableId="2D67BBE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EF00A" w14:textId="77777777" w:rsidR="004D4B08" w:rsidRDefault="004D4B08">
      <w:r>
        <w:separator/>
      </w:r>
    </w:p>
  </w:endnote>
  <w:endnote w:type="continuationSeparator" w:id="0">
    <w:p w14:paraId="27BAEB70" w14:textId="77777777" w:rsidR="004D4B08" w:rsidRDefault="004D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0683A" w14:textId="77777777" w:rsidR="00B63592" w:rsidRDefault="00642AF6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5BCDE55" wp14:editId="7CF19D30">
              <wp:simplePos x="0" y="0"/>
              <wp:positionH relativeFrom="margin">
                <wp:align>right</wp:align>
              </wp:positionH>
              <wp:positionV relativeFrom="page">
                <wp:posOffset>10012680</wp:posOffset>
              </wp:positionV>
              <wp:extent cx="20574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F7A0B" w14:textId="77777777" w:rsidR="00B63592" w:rsidRDefault="00642AF6">
                          <w:pPr>
                            <w:pStyle w:val="Tekstpodstawowy"/>
                            <w:spacing w:line="26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A347D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CDE5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-35pt;margin-top:788.4pt;width:16.2pt;height:12pt;z-index:-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" filled="f" stroked="f">
              <v:path arrowok="t"/>
              <v:textbox inset="0,0,0,0">
                <w:txbxContent>
                  <w:p w14:paraId="243F7A0B" w14:textId="77777777" w:rsidR="00B63592" w:rsidRDefault="00642AF6">
                    <w:pPr>
                      <w:pStyle w:val="Tekstpodstawowy"/>
                      <w:spacing w:line="26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A347D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BC4AA" w14:textId="77777777" w:rsidR="004D4B08" w:rsidRDefault="004D4B08">
      <w:r>
        <w:separator/>
      </w:r>
    </w:p>
  </w:footnote>
  <w:footnote w:type="continuationSeparator" w:id="0">
    <w:p w14:paraId="26589A8D" w14:textId="77777777" w:rsidR="004D4B08" w:rsidRDefault="004D4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DFE17" w14:textId="77777777" w:rsidR="005A71C7" w:rsidRDefault="005A71C7" w:rsidP="005A71C7">
    <w:pPr>
      <w:pStyle w:val="Nagwek"/>
      <w:tabs>
        <w:tab w:val="clear" w:pos="4536"/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9642B"/>
    <w:multiLevelType w:val="hybridMultilevel"/>
    <w:tmpl w:val="2CD6600E"/>
    <w:lvl w:ilvl="0" w:tplc="69625FD2">
      <w:start w:val="1"/>
      <w:numFmt w:val="upperRoman"/>
      <w:lvlText w:val="%1."/>
      <w:lvlJc w:val="left"/>
      <w:pPr>
        <w:ind w:left="328" w:hanging="18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F84E1E">
      <w:start w:val="1"/>
      <w:numFmt w:val="decimal"/>
      <w:lvlText w:val="%2."/>
      <w:lvlJc w:val="left"/>
      <w:pPr>
        <w:ind w:left="4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CBC4918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CD6CCA6">
      <w:numFmt w:val="bullet"/>
      <w:lvlText w:val="•"/>
      <w:lvlJc w:val="left"/>
      <w:pPr>
        <w:ind w:left="500" w:hanging="360"/>
      </w:pPr>
      <w:rPr>
        <w:rFonts w:hint="default"/>
        <w:lang w:val="pl-PL" w:eastAsia="en-US" w:bidi="ar-SA"/>
      </w:rPr>
    </w:lvl>
    <w:lvl w:ilvl="4" w:tplc="85E0436C">
      <w:numFmt w:val="bullet"/>
      <w:lvlText w:val="•"/>
      <w:lvlJc w:val="left"/>
      <w:pPr>
        <w:ind w:left="560" w:hanging="360"/>
      </w:pPr>
      <w:rPr>
        <w:rFonts w:hint="default"/>
        <w:lang w:val="pl-PL" w:eastAsia="en-US" w:bidi="ar-SA"/>
      </w:rPr>
    </w:lvl>
    <w:lvl w:ilvl="5" w:tplc="EB5608E4">
      <w:numFmt w:val="bullet"/>
      <w:lvlText w:val="•"/>
      <w:lvlJc w:val="left"/>
      <w:pPr>
        <w:ind w:left="580" w:hanging="360"/>
      </w:pPr>
      <w:rPr>
        <w:rFonts w:hint="default"/>
        <w:lang w:val="pl-PL" w:eastAsia="en-US" w:bidi="ar-SA"/>
      </w:rPr>
    </w:lvl>
    <w:lvl w:ilvl="6" w:tplc="976EF520">
      <w:numFmt w:val="bullet"/>
      <w:lvlText w:val="•"/>
      <w:lvlJc w:val="left"/>
      <w:pPr>
        <w:ind w:left="700" w:hanging="360"/>
      </w:pPr>
      <w:rPr>
        <w:rFonts w:hint="default"/>
        <w:lang w:val="pl-PL" w:eastAsia="en-US" w:bidi="ar-SA"/>
      </w:rPr>
    </w:lvl>
    <w:lvl w:ilvl="7" w:tplc="73900008"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8" w:tplc="81E485B0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EE8597A"/>
    <w:multiLevelType w:val="hybridMultilevel"/>
    <w:tmpl w:val="C450AC34"/>
    <w:lvl w:ilvl="0" w:tplc="E39ED210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5B6AFD2">
      <w:numFmt w:val="bullet"/>
      <w:lvlText w:val="•"/>
      <w:lvlJc w:val="left"/>
      <w:pPr>
        <w:ind w:left="1961" w:hanging="360"/>
      </w:pPr>
      <w:rPr>
        <w:rFonts w:hint="default"/>
        <w:lang w:val="pl-PL" w:eastAsia="en-US" w:bidi="ar-SA"/>
      </w:rPr>
    </w:lvl>
    <w:lvl w:ilvl="2" w:tplc="9BE65DF8">
      <w:numFmt w:val="bullet"/>
      <w:lvlText w:val="•"/>
      <w:lvlJc w:val="left"/>
      <w:pPr>
        <w:ind w:left="2783" w:hanging="360"/>
      </w:pPr>
      <w:rPr>
        <w:rFonts w:hint="default"/>
        <w:lang w:val="pl-PL" w:eastAsia="en-US" w:bidi="ar-SA"/>
      </w:rPr>
    </w:lvl>
    <w:lvl w:ilvl="3" w:tplc="774AC03E">
      <w:numFmt w:val="bullet"/>
      <w:lvlText w:val="•"/>
      <w:lvlJc w:val="left"/>
      <w:pPr>
        <w:ind w:left="3604" w:hanging="360"/>
      </w:pPr>
      <w:rPr>
        <w:rFonts w:hint="default"/>
        <w:lang w:val="pl-PL" w:eastAsia="en-US" w:bidi="ar-SA"/>
      </w:rPr>
    </w:lvl>
    <w:lvl w:ilvl="4" w:tplc="A434E9CC">
      <w:numFmt w:val="bullet"/>
      <w:lvlText w:val="•"/>
      <w:lvlJc w:val="left"/>
      <w:pPr>
        <w:ind w:left="4426" w:hanging="360"/>
      </w:pPr>
      <w:rPr>
        <w:rFonts w:hint="default"/>
        <w:lang w:val="pl-PL" w:eastAsia="en-US" w:bidi="ar-SA"/>
      </w:rPr>
    </w:lvl>
    <w:lvl w:ilvl="5" w:tplc="B3B2213C">
      <w:numFmt w:val="bullet"/>
      <w:lvlText w:val="•"/>
      <w:lvlJc w:val="left"/>
      <w:pPr>
        <w:ind w:left="5248" w:hanging="360"/>
      </w:pPr>
      <w:rPr>
        <w:rFonts w:hint="default"/>
        <w:lang w:val="pl-PL" w:eastAsia="en-US" w:bidi="ar-SA"/>
      </w:rPr>
    </w:lvl>
    <w:lvl w:ilvl="6" w:tplc="78AAB5B0">
      <w:numFmt w:val="bullet"/>
      <w:lvlText w:val="•"/>
      <w:lvlJc w:val="left"/>
      <w:pPr>
        <w:ind w:left="6069" w:hanging="360"/>
      </w:pPr>
      <w:rPr>
        <w:rFonts w:hint="default"/>
        <w:lang w:val="pl-PL" w:eastAsia="en-US" w:bidi="ar-SA"/>
      </w:rPr>
    </w:lvl>
    <w:lvl w:ilvl="7" w:tplc="926E079A">
      <w:numFmt w:val="bullet"/>
      <w:lvlText w:val="•"/>
      <w:lvlJc w:val="left"/>
      <w:pPr>
        <w:ind w:left="6891" w:hanging="360"/>
      </w:pPr>
      <w:rPr>
        <w:rFonts w:hint="default"/>
        <w:lang w:val="pl-PL" w:eastAsia="en-US" w:bidi="ar-SA"/>
      </w:rPr>
    </w:lvl>
    <w:lvl w:ilvl="8" w:tplc="E9EC8520">
      <w:numFmt w:val="bullet"/>
      <w:lvlText w:val="•"/>
      <w:lvlJc w:val="left"/>
      <w:pPr>
        <w:ind w:left="77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0F5314A"/>
    <w:multiLevelType w:val="multilevel"/>
    <w:tmpl w:val="2E1C2F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55F02D4A"/>
    <w:multiLevelType w:val="hybridMultilevel"/>
    <w:tmpl w:val="35FA0108"/>
    <w:lvl w:ilvl="0" w:tplc="069E37D8">
      <w:start w:val="1"/>
      <w:numFmt w:val="lowerLetter"/>
      <w:lvlText w:val="%1)"/>
      <w:lvlJc w:val="left"/>
      <w:pPr>
        <w:ind w:left="86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BC2554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64B291E2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05107A90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5A96B142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9DBA5EDA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50B24BC4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0E960122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F7D8D6B2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abstractNum w:abstractNumId="4" w15:restartNumberingAfterBreak="0">
    <w:nsid w:val="69EE26D3"/>
    <w:multiLevelType w:val="hybridMultilevel"/>
    <w:tmpl w:val="2D58EAEC"/>
    <w:lvl w:ilvl="0" w:tplc="F4C0FD20">
      <w:numFmt w:val="bullet"/>
      <w:lvlText w:val="-"/>
      <w:lvlJc w:val="left"/>
      <w:pPr>
        <w:ind w:left="143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B2B7E2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A742DD6">
      <w:numFmt w:val="bullet"/>
      <w:lvlText w:val="•"/>
      <w:lvlJc w:val="left"/>
      <w:pPr>
        <w:ind w:left="2052" w:hanging="360"/>
      </w:pPr>
      <w:rPr>
        <w:rFonts w:hint="default"/>
        <w:lang w:val="pl-PL" w:eastAsia="en-US" w:bidi="ar-SA"/>
      </w:rPr>
    </w:lvl>
    <w:lvl w:ilvl="3" w:tplc="D758FF8C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6B6C6648">
      <w:numFmt w:val="bullet"/>
      <w:lvlText w:val="•"/>
      <w:lvlJc w:val="left"/>
      <w:pPr>
        <w:ind w:left="3878" w:hanging="360"/>
      </w:pPr>
      <w:rPr>
        <w:rFonts w:hint="default"/>
        <w:lang w:val="pl-PL" w:eastAsia="en-US" w:bidi="ar-SA"/>
      </w:rPr>
    </w:lvl>
    <w:lvl w:ilvl="5" w:tplc="32F40AA6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EAA6A4F4">
      <w:numFmt w:val="bullet"/>
      <w:lvlText w:val="•"/>
      <w:lvlJc w:val="left"/>
      <w:pPr>
        <w:ind w:left="5704" w:hanging="360"/>
      </w:pPr>
      <w:rPr>
        <w:rFonts w:hint="default"/>
        <w:lang w:val="pl-PL" w:eastAsia="en-US" w:bidi="ar-SA"/>
      </w:rPr>
    </w:lvl>
    <w:lvl w:ilvl="7" w:tplc="A3A43F64">
      <w:numFmt w:val="bullet"/>
      <w:lvlText w:val="•"/>
      <w:lvlJc w:val="left"/>
      <w:pPr>
        <w:ind w:left="6617" w:hanging="360"/>
      </w:pPr>
      <w:rPr>
        <w:rFonts w:hint="default"/>
        <w:lang w:val="pl-PL" w:eastAsia="en-US" w:bidi="ar-SA"/>
      </w:rPr>
    </w:lvl>
    <w:lvl w:ilvl="8" w:tplc="5D866474">
      <w:numFmt w:val="bullet"/>
      <w:lvlText w:val="•"/>
      <w:lvlJc w:val="left"/>
      <w:pPr>
        <w:ind w:left="753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E883983"/>
    <w:multiLevelType w:val="hybridMultilevel"/>
    <w:tmpl w:val="352AE24A"/>
    <w:lvl w:ilvl="0" w:tplc="EC48105E">
      <w:start w:val="1"/>
      <w:numFmt w:val="upperRoman"/>
      <w:lvlText w:val="%1."/>
      <w:lvlJc w:val="left"/>
      <w:pPr>
        <w:ind w:left="1559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59850DE">
      <w:numFmt w:val="bullet"/>
      <w:lvlText w:val="•"/>
      <w:lvlJc w:val="left"/>
      <w:pPr>
        <w:ind w:left="2339" w:hanging="696"/>
      </w:pPr>
      <w:rPr>
        <w:rFonts w:hint="default"/>
        <w:lang w:val="pl-PL" w:eastAsia="en-US" w:bidi="ar-SA"/>
      </w:rPr>
    </w:lvl>
    <w:lvl w:ilvl="2" w:tplc="CFAEE868">
      <w:numFmt w:val="bullet"/>
      <w:lvlText w:val="•"/>
      <w:lvlJc w:val="left"/>
      <w:pPr>
        <w:ind w:left="3119" w:hanging="696"/>
      </w:pPr>
      <w:rPr>
        <w:rFonts w:hint="default"/>
        <w:lang w:val="pl-PL" w:eastAsia="en-US" w:bidi="ar-SA"/>
      </w:rPr>
    </w:lvl>
    <w:lvl w:ilvl="3" w:tplc="71D2F530">
      <w:numFmt w:val="bullet"/>
      <w:lvlText w:val="•"/>
      <w:lvlJc w:val="left"/>
      <w:pPr>
        <w:ind w:left="3898" w:hanging="696"/>
      </w:pPr>
      <w:rPr>
        <w:rFonts w:hint="default"/>
        <w:lang w:val="pl-PL" w:eastAsia="en-US" w:bidi="ar-SA"/>
      </w:rPr>
    </w:lvl>
    <w:lvl w:ilvl="4" w:tplc="C43A8590">
      <w:numFmt w:val="bullet"/>
      <w:lvlText w:val="•"/>
      <w:lvlJc w:val="left"/>
      <w:pPr>
        <w:ind w:left="4678" w:hanging="696"/>
      </w:pPr>
      <w:rPr>
        <w:rFonts w:hint="default"/>
        <w:lang w:val="pl-PL" w:eastAsia="en-US" w:bidi="ar-SA"/>
      </w:rPr>
    </w:lvl>
    <w:lvl w:ilvl="5" w:tplc="802CAD5C">
      <w:numFmt w:val="bullet"/>
      <w:lvlText w:val="•"/>
      <w:lvlJc w:val="left"/>
      <w:pPr>
        <w:ind w:left="5458" w:hanging="696"/>
      </w:pPr>
      <w:rPr>
        <w:rFonts w:hint="default"/>
        <w:lang w:val="pl-PL" w:eastAsia="en-US" w:bidi="ar-SA"/>
      </w:rPr>
    </w:lvl>
    <w:lvl w:ilvl="6" w:tplc="46744986">
      <w:numFmt w:val="bullet"/>
      <w:lvlText w:val="•"/>
      <w:lvlJc w:val="left"/>
      <w:pPr>
        <w:ind w:left="6237" w:hanging="696"/>
      </w:pPr>
      <w:rPr>
        <w:rFonts w:hint="default"/>
        <w:lang w:val="pl-PL" w:eastAsia="en-US" w:bidi="ar-SA"/>
      </w:rPr>
    </w:lvl>
    <w:lvl w:ilvl="7" w:tplc="F5B0093A">
      <w:numFmt w:val="bullet"/>
      <w:lvlText w:val="•"/>
      <w:lvlJc w:val="left"/>
      <w:pPr>
        <w:ind w:left="7017" w:hanging="696"/>
      </w:pPr>
      <w:rPr>
        <w:rFonts w:hint="default"/>
        <w:lang w:val="pl-PL" w:eastAsia="en-US" w:bidi="ar-SA"/>
      </w:rPr>
    </w:lvl>
    <w:lvl w:ilvl="8" w:tplc="36E69664">
      <w:numFmt w:val="bullet"/>
      <w:lvlText w:val="•"/>
      <w:lvlJc w:val="left"/>
      <w:pPr>
        <w:ind w:left="7797" w:hanging="696"/>
      </w:pPr>
      <w:rPr>
        <w:rFonts w:hint="default"/>
        <w:lang w:val="pl-PL" w:eastAsia="en-US" w:bidi="ar-SA"/>
      </w:rPr>
    </w:lvl>
  </w:abstractNum>
  <w:abstractNum w:abstractNumId="6" w15:restartNumberingAfterBreak="0">
    <w:nsid w:val="78F06B27"/>
    <w:multiLevelType w:val="hybridMultilevel"/>
    <w:tmpl w:val="87CADDDC"/>
    <w:lvl w:ilvl="0" w:tplc="2C7CE1A8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A1C8F"/>
    <w:multiLevelType w:val="hybridMultilevel"/>
    <w:tmpl w:val="ACD868B0"/>
    <w:lvl w:ilvl="0" w:tplc="98B2744C">
      <w:start w:val="1"/>
      <w:numFmt w:val="lowerLetter"/>
      <w:lvlText w:val="%1)"/>
      <w:lvlJc w:val="left"/>
      <w:pPr>
        <w:ind w:left="85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6E92BC">
      <w:numFmt w:val="bullet"/>
      <w:lvlText w:val="•"/>
      <w:lvlJc w:val="left"/>
      <w:pPr>
        <w:ind w:left="1709" w:hanging="348"/>
      </w:pPr>
      <w:rPr>
        <w:rFonts w:hint="default"/>
        <w:lang w:val="pl-PL" w:eastAsia="en-US" w:bidi="ar-SA"/>
      </w:rPr>
    </w:lvl>
    <w:lvl w:ilvl="2" w:tplc="DCE27326">
      <w:numFmt w:val="bullet"/>
      <w:lvlText w:val="•"/>
      <w:lvlJc w:val="left"/>
      <w:pPr>
        <w:ind w:left="2559" w:hanging="348"/>
      </w:pPr>
      <w:rPr>
        <w:rFonts w:hint="default"/>
        <w:lang w:val="pl-PL" w:eastAsia="en-US" w:bidi="ar-SA"/>
      </w:rPr>
    </w:lvl>
    <w:lvl w:ilvl="3" w:tplc="06DC9104">
      <w:numFmt w:val="bullet"/>
      <w:lvlText w:val="•"/>
      <w:lvlJc w:val="left"/>
      <w:pPr>
        <w:ind w:left="3408" w:hanging="348"/>
      </w:pPr>
      <w:rPr>
        <w:rFonts w:hint="default"/>
        <w:lang w:val="pl-PL" w:eastAsia="en-US" w:bidi="ar-SA"/>
      </w:rPr>
    </w:lvl>
    <w:lvl w:ilvl="4" w:tplc="AF9A3648">
      <w:numFmt w:val="bullet"/>
      <w:lvlText w:val="•"/>
      <w:lvlJc w:val="left"/>
      <w:pPr>
        <w:ind w:left="4258" w:hanging="348"/>
      </w:pPr>
      <w:rPr>
        <w:rFonts w:hint="default"/>
        <w:lang w:val="pl-PL" w:eastAsia="en-US" w:bidi="ar-SA"/>
      </w:rPr>
    </w:lvl>
    <w:lvl w:ilvl="5" w:tplc="FA7857B2">
      <w:numFmt w:val="bullet"/>
      <w:lvlText w:val="•"/>
      <w:lvlJc w:val="left"/>
      <w:pPr>
        <w:ind w:left="5108" w:hanging="348"/>
      </w:pPr>
      <w:rPr>
        <w:rFonts w:hint="default"/>
        <w:lang w:val="pl-PL" w:eastAsia="en-US" w:bidi="ar-SA"/>
      </w:rPr>
    </w:lvl>
    <w:lvl w:ilvl="6" w:tplc="BB2C0662">
      <w:numFmt w:val="bullet"/>
      <w:lvlText w:val="•"/>
      <w:lvlJc w:val="left"/>
      <w:pPr>
        <w:ind w:left="5957" w:hanging="348"/>
      </w:pPr>
      <w:rPr>
        <w:rFonts w:hint="default"/>
        <w:lang w:val="pl-PL" w:eastAsia="en-US" w:bidi="ar-SA"/>
      </w:rPr>
    </w:lvl>
    <w:lvl w:ilvl="7" w:tplc="1E82A72E">
      <w:numFmt w:val="bullet"/>
      <w:lvlText w:val="•"/>
      <w:lvlJc w:val="left"/>
      <w:pPr>
        <w:ind w:left="6807" w:hanging="348"/>
      </w:pPr>
      <w:rPr>
        <w:rFonts w:hint="default"/>
        <w:lang w:val="pl-PL" w:eastAsia="en-US" w:bidi="ar-SA"/>
      </w:rPr>
    </w:lvl>
    <w:lvl w:ilvl="8" w:tplc="35685B58">
      <w:numFmt w:val="bullet"/>
      <w:lvlText w:val="•"/>
      <w:lvlJc w:val="left"/>
      <w:pPr>
        <w:ind w:left="7657" w:hanging="348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92"/>
    <w:rsid w:val="00020847"/>
    <w:rsid w:val="00057C58"/>
    <w:rsid w:val="000C3F00"/>
    <w:rsid w:val="000E599F"/>
    <w:rsid w:val="000F4FFD"/>
    <w:rsid w:val="00105112"/>
    <w:rsid w:val="001231CD"/>
    <w:rsid w:val="0013192C"/>
    <w:rsid w:val="001369E5"/>
    <w:rsid w:val="0016104D"/>
    <w:rsid w:val="00162630"/>
    <w:rsid w:val="0016593E"/>
    <w:rsid w:val="001F0358"/>
    <w:rsid w:val="002102B7"/>
    <w:rsid w:val="002417EC"/>
    <w:rsid w:val="00286089"/>
    <w:rsid w:val="002B36C1"/>
    <w:rsid w:val="002C5679"/>
    <w:rsid w:val="002D2BC7"/>
    <w:rsid w:val="002F619A"/>
    <w:rsid w:val="00315B96"/>
    <w:rsid w:val="00321EFA"/>
    <w:rsid w:val="00342098"/>
    <w:rsid w:val="004063CF"/>
    <w:rsid w:val="00473736"/>
    <w:rsid w:val="004820D4"/>
    <w:rsid w:val="00483FF5"/>
    <w:rsid w:val="004C57BE"/>
    <w:rsid w:val="004D4B08"/>
    <w:rsid w:val="004D594B"/>
    <w:rsid w:val="00524753"/>
    <w:rsid w:val="00573FD3"/>
    <w:rsid w:val="005A71C7"/>
    <w:rsid w:val="005F2475"/>
    <w:rsid w:val="00621637"/>
    <w:rsid w:val="00642AF6"/>
    <w:rsid w:val="00673D45"/>
    <w:rsid w:val="00675265"/>
    <w:rsid w:val="00676556"/>
    <w:rsid w:val="00687F8F"/>
    <w:rsid w:val="006B1468"/>
    <w:rsid w:val="006F558F"/>
    <w:rsid w:val="007062A7"/>
    <w:rsid w:val="007346EE"/>
    <w:rsid w:val="0076288B"/>
    <w:rsid w:val="007A184E"/>
    <w:rsid w:val="007A3492"/>
    <w:rsid w:val="00810B3B"/>
    <w:rsid w:val="00845DBC"/>
    <w:rsid w:val="00850C21"/>
    <w:rsid w:val="008670FA"/>
    <w:rsid w:val="00887AC6"/>
    <w:rsid w:val="008A0AE1"/>
    <w:rsid w:val="008A347D"/>
    <w:rsid w:val="008D3295"/>
    <w:rsid w:val="008E42D2"/>
    <w:rsid w:val="00951081"/>
    <w:rsid w:val="00971FB9"/>
    <w:rsid w:val="00977838"/>
    <w:rsid w:val="009864F8"/>
    <w:rsid w:val="0099091B"/>
    <w:rsid w:val="009A39C9"/>
    <w:rsid w:val="009B6D38"/>
    <w:rsid w:val="009F66E0"/>
    <w:rsid w:val="00A9144A"/>
    <w:rsid w:val="00B220BA"/>
    <w:rsid w:val="00B63592"/>
    <w:rsid w:val="00B754F6"/>
    <w:rsid w:val="00BC5B1D"/>
    <w:rsid w:val="00C41798"/>
    <w:rsid w:val="00CC47E2"/>
    <w:rsid w:val="00D446C8"/>
    <w:rsid w:val="00E32774"/>
    <w:rsid w:val="00E3724F"/>
    <w:rsid w:val="00ED1499"/>
    <w:rsid w:val="00EF423D"/>
    <w:rsid w:val="00F12069"/>
    <w:rsid w:val="00F74DEA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FA6EE7"/>
  <w15:docId w15:val="{87372EDD-1EC2-4742-8298-4A1ABDC8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567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pPr>
      <w:ind w:left="57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8E42D2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3D45"/>
    <w:rPr>
      <w:rFonts w:ascii="Calibri" w:eastAsia="Calibri" w:hAnsi="Calibri" w:cs="Calibri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2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28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288B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28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288B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0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081"/>
    <w:rPr>
      <w:rFonts w:ascii="Segoe UI" w:eastAsia="Calibri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A7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71C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A71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71C7"/>
    <w:rPr>
      <w:rFonts w:ascii="Calibri" w:eastAsia="Calibri" w:hAnsi="Calibri" w:cs="Calibri"/>
      <w:lang w:val="pl-PL"/>
    </w:rPr>
  </w:style>
  <w:style w:type="paragraph" w:customStyle="1" w:styleId="Pytanie">
    <w:name w:val="Pytanie"/>
    <w:basedOn w:val="Normalny"/>
    <w:qFormat/>
    <w:locked/>
    <w:rsid w:val="005A71C7"/>
    <w:pPr>
      <w:widowControl/>
      <w:autoSpaceDE/>
      <w:autoSpaceDN/>
    </w:pPr>
    <w:rPr>
      <w:rFonts w:ascii="Roboto Light" w:hAnsi="Roboto Light" w:cs="Tahoma"/>
      <w:color w:val="3B3838"/>
      <w:sz w:val="24"/>
      <w:szCs w:val="24"/>
    </w:rPr>
  </w:style>
  <w:style w:type="paragraph" w:customStyle="1" w:styleId="Wypenianie">
    <w:name w:val="Wypełnianie"/>
    <w:basedOn w:val="Normalny"/>
    <w:qFormat/>
    <w:locked/>
    <w:rsid w:val="005A71C7"/>
    <w:pPr>
      <w:widowControl/>
      <w:autoSpaceDE/>
      <w:autoSpaceDN/>
    </w:pPr>
    <w:rPr>
      <w:rFonts w:ascii="Roboto Light" w:hAnsi="Roboto Light" w:cs="Times New Roman"/>
      <w:color w:val="000000"/>
      <w:szCs w:val="26"/>
    </w:rPr>
  </w:style>
  <w:style w:type="paragraph" w:customStyle="1" w:styleId="przerwa">
    <w:name w:val="przerwa"/>
    <w:basedOn w:val="Normalny"/>
    <w:qFormat/>
    <w:locked/>
    <w:rsid w:val="005A71C7"/>
    <w:pPr>
      <w:widowControl/>
      <w:autoSpaceDE/>
      <w:autoSpaceDN/>
    </w:pPr>
    <w:rPr>
      <w:rFonts w:ascii="Roboto Light" w:hAnsi="Roboto Light" w:cs="Times New Roman"/>
      <w:sz w:val="12"/>
      <w:szCs w:val="12"/>
    </w:rPr>
  </w:style>
  <w:style w:type="paragraph" w:customStyle="1" w:styleId="nagwek0">
    <w:name w:val="nagłówek"/>
    <w:basedOn w:val="Normalny"/>
    <w:qFormat/>
    <w:locked/>
    <w:rsid w:val="005A71C7"/>
    <w:pPr>
      <w:widowControl/>
      <w:autoSpaceDE/>
      <w:autoSpaceDN/>
      <w:spacing w:before="240" w:after="360"/>
    </w:pPr>
    <w:rPr>
      <w:rFonts w:ascii="Roboto Light" w:hAnsi="Roboto Light" w:cs="Times New Roman"/>
      <w:color w:val="0066FF"/>
      <w:sz w:val="36"/>
      <w:szCs w:val="36"/>
    </w:rPr>
  </w:style>
  <w:style w:type="paragraph" w:styleId="Legenda">
    <w:name w:val="caption"/>
    <w:basedOn w:val="Normalny"/>
    <w:next w:val="Normalny"/>
    <w:qFormat/>
    <w:rsid w:val="005A71C7"/>
    <w:pPr>
      <w:widowControl/>
      <w:autoSpaceDE/>
      <w:autoSpaceDN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1"/>
    <w:locked/>
    <w:rsid w:val="005A71C7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biuro@lcw.lo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13</Pages>
  <Words>3621</Words>
  <Characters>21732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Chojnacka</dc:creator>
  <dc:description/>
  <cp:lastModifiedBy>Konto Microsoft</cp:lastModifiedBy>
  <cp:revision>15</cp:revision>
  <cp:lastPrinted>2026-03-27T08:13:00Z</cp:lastPrinted>
  <dcterms:created xsi:type="dcterms:W3CDTF">2026-03-20T13:24:00Z</dcterms:created>
  <dcterms:modified xsi:type="dcterms:W3CDTF">2026-04-15T12:23:00Z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2024-06-05T00:00:00Z</vt:filetime>
  </property>
  <property fmtid="{D5CDD505-2E9C-101B-9397-08002B2CF9AE}" pid="4" name="Creator">
    <vt:lpwstr>Acrobat PDFMaker 24 dla programu Word</vt:lpwstr>
  </property>
  <property fmtid="{D5CDD505-2E9C-101B-9397-08002B2CF9AE}" pid="5" name="DocSecurity">
    <vt:lpwstr>0.000000</vt:lpwstr>
  </property>
  <property fmtid="{D5CDD505-2E9C-101B-9397-08002B2CF9AE}" pid="6" name="HyperlinksChanged">
    <vt:lpwstr>0</vt:lpwstr>
  </property>
  <property fmtid="{D5CDD505-2E9C-101B-9397-08002B2CF9AE}" pid="7" name="LastSaved">
    <vt:filetime>2026-03-03T00:00:00Z</vt:filetime>
  </property>
  <property fmtid="{D5CDD505-2E9C-101B-9397-08002B2CF9AE}" pid="8" name="LinksUpToDate">
    <vt:lpwstr>0</vt:lpwstr>
  </property>
  <property fmtid="{D5CDD505-2E9C-101B-9397-08002B2CF9AE}" pid="9" name="Producer">
    <vt:lpwstr>3-Heights(TM) PDF Security Shell 4.8.25.2 (http://www.pdf-tools.com)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D:20240605122321</vt:lpwstr>
  </property>
</Properties>
</file>